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696" w:rsidRDefault="00BD1696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0" w:name="block-25024619"/>
    </w:p>
    <w:p w:rsidR="00BD1696" w:rsidRDefault="00BD1696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6731E5" w:rsidRPr="00AF3ECD" w:rsidRDefault="000C079A">
      <w:pPr>
        <w:spacing w:after="0"/>
        <w:ind w:left="120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‌</w:t>
      </w:r>
    </w:p>
    <w:p w:rsidR="006731E5" w:rsidRPr="00AF3ECD" w:rsidRDefault="006731E5">
      <w:pPr>
        <w:spacing w:after="0"/>
        <w:ind w:left="120"/>
        <w:rPr>
          <w:lang w:val="ru-RU"/>
        </w:rPr>
      </w:pPr>
    </w:p>
    <w:p w:rsidR="006731E5" w:rsidRPr="00AF3ECD" w:rsidRDefault="006731E5">
      <w:pPr>
        <w:spacing w:after="0"/>
        <w:ind w:left="120"/>
        <w:rPr>
          <w:lang w:val="ru-RU"/>
        </w:rPr>
      </w:pPr>
    </w:p>
    <w:p w:rsidR="006731E5" w:rsidRPr="00AF3ECD" w:rsidRDefault="006731E5">
      <w:pPr>
        <w:spacing w:after="0"/>
        <w:ind w:left="120"/>
        <w:rPr>
          <w:lang w:val="ru-RU"/>
        </w:rPr>
      </w:pPr>
    </w:p>
    <w:p w:rsidR="006731E5" w:rsidRPr="00AF3ECD" w:rsidRDefault="000C079A">
      <w:pPr>
        <w:spacing w:after="0" w:line="408" w:lineRule="auto"/>
        <w:ind w:left="120"/>
        <w:jc w:val="center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731E5" w:rsidRPr="00AF3ECD" w:rsidRDefault="006731E5">
      <w:pPr>
        <w:spacing w:after="0"/>
        <w:ind w:left="120"/>
        <w:jc w:val="center"/>
        <w:rPr>
          <w:lang w:val="ru-RU"/>
        </w:rPr>
      </w:pPr>
    </w:p>
    <w:p w:rsidR="006731E5" w:rsidRPr="00AF3ECD" w:rsidRDefault="000C079A">
      <w:pPr>
        <w:spacing w:after="0" w:line="408" w:lineRule="auto"/>
        <w:ind w:left="120"/>
        <w:jc w:val="center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6731E5" w:rsidRPr="00AF3ECD" w:rsidRDefault="000C079A">
      <w:pPr>
        <w:spacing w:after="0" w:line="408" w:lineRule="auto"/>
        <w:ind w:left="120"/>
        <w:jc w:val="center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для обучающихся 8 </w:t>
      </w:r>
      <w:r w:rsidRPr="00AF3ECD">
        <w:rPr>
          <w:rFonts w:ascii="Calibri" w:hAnsi="Calibri"/>
          <w:color w:val="000000"/>
          <w:sz w:val="28"/>
          <w:lang w:val="ru-RU"/>
        </w:rPr>
        <w:t xml:space="preserve">– 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6731E5" w:rsidRPr="00AF3ECD" w:rsidRDefault="006731E5">
      <w:pPr>
        <w:spacing w:after="0"/>
        <w:ind w:left="120"/>
        <w:jc w:val="center"/>
        <w:rPr>
          <w:lang w:val="ru-RU"/>
        </w:rPr>
      </w:pPr>
    </w:p>
    <w:p w:rsidR="006731E5" w:rsidRPr="00AF3ECD" w:rsidRDefault="006731E5">
      <w:pPr>
        <w:spacing w:after="0"/>
        <w:ind w:left="120"/>
        <w:jc w:val="center"/>
        <w:rPr>
          <w:lang w:val="ru-RU"/>
        </w:rPr>
      </w:pPr>
    </w:p>
    <w:p w:rsidR="006731E5" w:rsidRPr="00AF3ECD" w:rsidRDefault="006731E5">
      <w:pPr>
        <w:spacing w:after="0"/>
        <w:ind w:left="120"/>
        <w:jc w:val="center"/>
        <w:rPr>
          <w:lang w:val="ru-RU"/>
        </w:rPr>
      </w:pPr>
    </w:p>
    <w:p w:rsidR="006731E5" w:rsidRPr="00AF3ECD" w:rsidRDefault="006731E5">
      <w:pPr>
        <w:spacing w:after="0"/>
        <w:ind w:left="120"/>
        <w:jc w:val="center"/>
        <w:rPr>
          <w:lang w:val="ru-RU"/>
        </w:rPr>
      </w:pPr>
    </w:p>
    <w:p w:rsidR="006731E5" w:rsidRPr="00AF3ECD" w:rsidRDefault="006731E5">
      <w:pPr>
        <w:spacing w:after="0"/>
        <w:ind w:left="120"/>
        <w:jc w:val="center"/>
        <w:rPr>
          <w:lang w:val="ru-RU"/>
        </w:rPr>
      </w:pPr>
    </w:p>
    <w:p w:rsidR="006731E5" w:rsidRPr="00AF3ECD" w:rsidRDefault="006731E5">
      <w:pPr>
        <w:spacing w:after="0"/>
        <w:ind w:left="120"/>
        <w:jc w:val="center"/>
        <w:rPr>
          <w:lang w:val="ru-RU"/>
        </w:rPr>
      </w:pPr>
    </w:p>
    <w:p w:rsidR="006731E5" w:rsidRPr="00AF3ECD" w:rsidRDefault="006731E5">
      <w:pPr>
        <w:spacing w:after="0"/>
        <w:ind w:left="120"/>
        <w:jc w:val="center"/>
        <w:rPr>
          <w:lang w:val="ru-RU"/>
        </w:rPr>
      </w:pPr>
    </w:p>
    <w:p w:rsidR="003C1447" w:rsidRDefault="003C1447">
      <w:pPr>
        <w:spacing w:after="0"/>
        <w:ind w:left="120"/>
        <w:jc w:val="center"/>
        <w:rPr>
          <w:lang w:val="ru-RU"/>
        </w:rPr>
      </w:pPr>
    </w:p>
    <w:p w:rsidR="00BD1696" w:rsidRDefault="00BD1696">
      <w:pPr>
        <w:spacing w:after="0"/>
        <w:ind w:left="120"/>
        <w:jc w:val="center"/>
        <w:rPr>
          <w:lang w:val="ru-RU"/>
        </w:rPr>
      </w:pPr>
    </w:p>
    <w:p w:rsidR="00BD1696" w:rsidRDefault="00BD1696">
      <w:pPr>
        <w:spacing w:after="0"/>
        <w:ind w:left="120"/>
        <w:jc w:val="center"/>
        <w:rPr>
          <w:lang w:val="ru-RU"/>
        </w:rPr>
      </w:pPr>
    </w:p>
    <w:p w:rsidR="00BD1696" w:rsidRDefault="00BD1696">
      <w:pPr>
        <w:spacing w:after="0"/>
        <w:ind w:left="120"/>
        <w:jc w:val="center"/>
        <w:rPr>
          <w:lang w:val="ru-RU"/>
        </w:rPr>
      </w:pPr>
    </w:p>
    <w:p w:rsidR="00BD1696" w:rsidRDefault="00BD1696">
      <w:pPr>
        <w:spacing w:after="0"/>
        <w:ind w:left="120"/>
        <w:jc w:val="center"/>
        <w:rPr>
          <w:lang w:val="ru-RU"/>
        </w:rPr>
      </w:pPr>
    </w:p>
    <w:p w:rsidR="00BD1696" w:rsidRDefault="00BD1696">
      <w:pPr>
        <w:spacing w:after="0"/>
        <w:ind w:left="120"/>
        <w:jc w:val="center"/>
        <w:rPr>
          <w:lang w:val="ru-RU"/>
        </w:rPr>
      </w:pPr>
    </w:p>
    <w:p w:rsidR="00BD1696" w:rsidRDefault="00BD1696">
      <w:pPr>
        <w:spacing w:after="0"/>
        <w:ind w:left="120"/>
        <w:jc w:val="center"/>
        <w:rPr>
          <w:lang w:val="ru-RU"/>
        </w:rPr>
      </w:pPr>
    </w:p>
    <w:p w:rsidR="00BD1696" w:rsidRDefault="00BD1696">
      <w:pPr>
        <w:spacing w:after="0"/>
        <w:ind w:left="120"/>
        <w:jc w:val="center"/>
        <w:rPr>
          <w:lang w:val="ru-RU"/>
        </w:rPr>
      </w:pPr>
    </w:p>
    <w:p w:rsidR="00BD1696" w:rsidRDefault="00BD1696">
      <w:pPr>
        <w:spacing w:after="0"/>
        <w:ind w:left="120"/>
        <w:jc w:val="center"/>
        <w:rPr>
          <w:lang w:val="ru-RU"/>
        </w:rPr>
      </w:pPr>
    </w:p>
    <w:p w:rsidR="00BD1696" w:rsidRDefault="00BD1696">
      <w:pPr>
        <w:spacing w:after="0"/>
        <w:ind w:left="120"/>
        <w:jc w:val="center"/>
        <w:rPr>
          <w:lang w:val="ru-RU"/>
        </w:rPr>
      </w:pPr>
    </w:p>
    <w:p w:rsidR="00BD1696" w:rsidRDefault="00BD1696">
      <w:pPr>
        <w:spacing w:after="0"/>
        <w:ind w:left="120"/>
        <w:jc w:val="center"/>
        <w:rPr>
          <w:lang w:val="ru-RU"/>
        </w:rPr>
      </w:pPr>
    </w:p>
    <w:p w:rsidR="00BD1696" w:rsidRDefault="00BD1696">
      <w:pPr>
        <w:spacing w:after="0"/>
        <w:ind w:left="120"/>
        <w:jc w:val="center"/>
        <w:rPr>
          <w:lang w:val="ru-RU"/>
        </w:rPr>
      </w:pPr>
    </w:p>
    <w:p w:rsidR="00BD1696" w:rsidRDefault="00BD1696">
      <w:pPr>
        <w:spacing w:after="0"/>
        <w:ind w:left="120"/>
        <w:jc w:val="center"/>
        <w:rPr>
          <w:lang w:val="ru-RU"/>
        </w:rPr>
      </w:pPr>
    </w:p>
    <w:p w:rsidR="00BD1696" w:rsidRDefault="00BD1696">
      <w:pPr>
        <w:spacing w:after="0"/>
        <w:ind w:left="120"/>
        <w:jc w:val="center"/>
        <w:rPr>
          <w:lang w:val="ru-RU"/>
        </w:rPr>
      </w:pPr>
    </w:p>
    <w:p w:rsidR="00BD1696" w:rsidRDefault="00BD1696">
      <w:pPr>
        <w:spacing w:after="0"/>
        <w:ind w:left="120"/>
        <w:jc w:val="center"/>
        <w:rPr>
          <w:lang w:val="ru-RU"/>
        </w:rPr>
      </w:pPr>
    </w:p>
    <w:p w:rsidR="00BD1696" w:rsidRDefault="00BD1696">
      <w:pPr>
        <w:spacing w:after="0"/>
        <w:ind w:left="120"/>
        <w:jc w:val="center"/>
        <w:rPr>
          <w:lang w:val="ru-RU"/>
        </w:rPr>
      </w:pPr>
    </w:p>
    <w:p w:rsidR="003C1447" w:rsidRDefault="003C1447">
      <w:pPr>
        <w:spacing w:after="0"/>
        <w:ind w:left="120"/>
        <w:jc w:val="center"/>
        <w:rPr>
          <w:lang w:val="ru-RU"/>
        </w:rPr>
      </w:pPr>
    </w:p>
    <w:p w:rsidR="003C1447" w:rsidRDefault="003C1447">
      <w:pPr>
        <w:spacing w:after="0"/>
        <w:ind w:left="120"/>
        <w:jc w:val="center"/>
        <w:rPr>
          <w:lang w:val="ru-RU"/>
        </w:rPr>
      </w:pPr>
    </w:p>
    <w:p w:rsidR="003C1447" w:rsidRDefault="003C1447">
      <w:pPr>
        <w:spacing w:after="0"/>
        <w:ind w:left="120"/>
        <w:jc w:val="center"/>
        <w:rPr>
          <w:lang w:val="ru-RU"/>
        </w:rPr>
      </w:pPr>
    </w:p>
    <w:p w:rsidR="003C1447" w:rsidRDefault="003C1447">
      <w:pPr>
        <w:spacing w:after="0"/>
        <w:ind w:left="120"/>
        <w:jc w:val="center"/>
        <w:rPr>
          <w:lang w:val="ru-RU"/>
        </w:rPr>
      </w:pPr>
    </w:p>
    <w:p w:rsidR="003C1447" w:rsidRDefault="003C1447">
      <w:pPr>
        <w:spacing w:after="0"/>
        <w:ind w:left="120"/>
        <w:jc w:val="center"/>
        <w:rPr>
          <w:lang w:val="ru-RU"/>
        </w:rPr>
      </w:pPr>
    </w:p>
    <w:p w:rsidR="003C1447" w:rsidRDefault="003C1447">
      <w:pPr>
        <w:spacing w:after="0"/>
        <w:ind w:left="120"/>
        <w:jc w:val="center"/>
        <w:rPr>
          <w:lang w:val="ru-RU"/>
        </w:rPr>
      </w:pPr>
    </w:p>
    <w:p w:rsidR="003C1447" w:rsidRPr="00BD1696" w:rsidRDefault="003C1447">
      <w:pPr>
        <w:spacing w:after="0"/>
        <w:ind w:left="120"/>
        <w:jc w:val="center"/>
        <w:rPr>
          <w:sz w:val="28"/>
          <w:szCs w:val="28"/>
          <w:lang w:val="ru-RU"/>
        </w:rPr>
      </w:pPr>
      <w:r w:rsidRPr="00BD1696">
        <w:rPr>
          <w:sz w:val="28"/>
          <w:szCs w:val="28"/>
          <w:lang w:val="ru-RU"/>
        </w:rPr>
        <w:t>Орел 202</w:t>
      </w:r>
      <w:r w:rsidR="006C00BE" w:rsidRPr="00BD1696">
        <w:rPr>
          <w:sz w:val="28"/>
          <w:szCs w:val="28"/>
          <w:lang w:val="ru-RU"/>
        </w:rPr>
        <w:t>4</w:t>
      </w:r>
      <w:bookmarkStart w:id="1" w:name="_GoBack"/>
      <w:bookmarkEnd w:id="1"/>
    </w:p>
    <w:p w:rsidR="006731E5" w:rsidRPr="00AF3ECD" w:rsidRDefault="006731E5">
      <w:pPr>
        <w:spacing w:after="0"/>
        <w:ind w:left="120"/>
        <w:jc w:val="center"/>
        <w:rPr>
          <w:lang w:val="ru-RU"/>
        </w:rPr>
      </w:pPr>
    </w:p>
    <w:p w:rsidR="006731E5" w:rsidRPr="00AF3ECD" w:rsidRDefault="006731E5">
      <w:pPr>
        <w:spacing w:after="0"/>
        <w:ind w:left="120"/>
        <w:jc w:val="center"/>
        <w:rPr>
          <w:lang w:val="ru-RU"/>
        </w:rPr>
      </w:pPr>
    </w:p>
    <w:p w:rsidR="006731E5" w:rsidRPr="00AF3ECD" w:rsidRDefault="000C079A">
      <w:pPr>
        <w:spacing w:after="0" w:line="264" w:lineRule="auto"/>
        <w:ind w:left="120"/>
        <w:jc w:val="both"/>
        <w:rPr>
          <w:lang w:val="ru-RU"/>
        </w:rPr>
      </w:pPr>
      <w:bookmarkStart w:id="2" w:name="block-25024620"/>
      <w:bookmarkEnd w:id="0"/>
      <w:r w:rsidRPr="00AF3EC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731E5" w:rsidRPr="00AF3ECD" w:rsidRDefault="000C079A">
      <w:pPr>
        <w:spacing w:after="0" w:line="264" w:lineRule="auto"/>
        <w:ind w:left="12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​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естественно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>научной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грамотности обучающихся; 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способствует формированию ценностного отношения к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естественн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>­научным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знаниям, к природе, к человеку, вносит свой вклад в экологическое образование обучающихся.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Курс химии на уровне основного общего образования ориентирован на освоение 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Calibri" w:hAnsi="Calibri"/>
          <w:color w:val="000000"/>
          <w:sz w:val="28"/>
          <w:lang w:val="ru-RU"/>
        </w:rPr>
        <w:t>–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атомно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>молекулярного учения как основы всего естествознания;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Calibri" w:hAnsi="Calibri"/>
          <w:color w:val="000000"/>
          <w:sz w:val="28"/>
          <w:lang w:val="ru-RU"/>
        </w:rPr>
        <w:t>–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Calibri" w:hAnsi="Calibri"/>
          <w:color w:val="000000"/>
          <w:sz w:val="28"/>
          <w:lang w:val="ru-RU"/>
        </w:rPr>
        <w:t>–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Calibri" w:hAnsi="Calibri"/>
          <w:color w:val="000000"/>
          <w:sz w:val="28"/>
          <w:lang w:val="ru-RU"/>
        </w:rPr>
        <w:t>–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растворах.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6731E5" w:rsidRPr="001E365B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</w:t>
      </w:r>
      <w:r w:rsidRPr="001E365B">
        <w:rPr>
          <w:rFonts w:ascii="Times New Roman" w:hAnsi="Times New Roman"/>
          <w:color w:val="000000"/>
          <w:sz w:val="28"/>
          <w:lang w:val="ru-RU"/>
        </w:rPr>
        <w:t>5–7 классы» и «Физика. 7 класс».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 xml:space="preserve"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При изучении химии на уровне основного общего образования 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приобрели такие цели, как: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Calibri" w:hAnsi="Calibri"/>
          <w:color w:val="000000"/>
          <w:sz w:val="28"/>
          <w:lang w:val="ru-RU"/>
        </w:rPr>
        <w:t>–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Calibri" w:hAnsi="Calibri"/>
          <w:color w:val="000000"/>
          <w:sz w:val="28"/>
          <w:lang w:val="ru-RU"/>
        </w:rPr>
        <w:t>–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Calibri" w:hAnsi="Calibri"/>
          <w:color w:val="000000"/>
          <w:sz w:val="28"/>
          <w:lang w:val="ru-RU"/>
        </w:rPr>
        <w:t>–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Calibri" w:hAnsi="Calibri"/>
          <w:color w:val="000000"/>
          <w:sz w:val="28"/>
          <w:lang w:val="ru-RU"/>
        </w:rPr>
        <w:t>–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</w:t>
      </w:r>
      <w:proofErr w:type="spellStart"/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Calibri" w:hAnsi="Calibri"/>
          <w:color w:val="000000"/>
          <w:sz w:val="28"/>
          <w:lang w:val="ru-RU"/>
        </w:rPr>
        <w:t>–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Calibri" w:hAnsi="Calibri"/>
          <w:color w:val="333333"/>
          <w:sz w:val="28"/>
          <w:lang w:val="ru-RU"/>
        </w:rPr>
        <w:t>–</w:t>
      </w:r>
      <w:r w:rsidRPr="00AF3EC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F3ECD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​‌</w:t>
      </w:r>
      <w:bookmarkStart w:id="3" w:name="9012e5c9-2e66-40e9-9799-caf6f2595164"/>
      <w:r w:rsidRPr="00AF3ECD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3"/>
      <w:r w:rsidRPr="00AF3ECD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731E5" w:rsidRPr="00AF3ECD" w:rsidRDefault="000C079A">
      <w:pPr>
        <w:spacing w:after="0" w:line="264" w:lineRule="auto"/>
        <w:ind w:left="12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​</w:t>
      </w:r>
    </w:p>
    <w:p w:rsidR="006731E5" w:rsidRPr="00AF3ECD" w:rsidRDefault="000C079A">
      <w:pPr>
        <w:spacing w:after="0" w:line="264" w:lineRule="auto"/>
        <w:ind w:left="12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‌</w:t>
      </w:r>
    </w:p>
    <w:p w:rsidR="006731E5" w:rsidRPr="00AF3ECD" w:rsidRDefault="006731E5">
      <w:pPr>
        <w:rPr>
          <w:lang w:val="ru-RU"/>
        </w:rPr>
        <w:sectPr w:rsidR="006731E5" w:rsidRPr="00AF3ECD">
          <w:pgSz w:w="11906" w:h="16383"/>
          <w:pgMar w:top="1134" w:right="850" w:bottom="1134" w:left="1701" w:header="720" w:footer="720" w:gutter="0"/>
          <w:cols w:space="720"/>
        </w:sectPr>
      </w:pPr>
    </w:p>
    <w:p w:rsidR="006731E5" w:rsidRPr="00AF3ECD" w:rsidRDefault="000C079A">
      <w:pPr>
        <w:spacing w:after="0" w:line="264" w:lineRule="auto"/>
        <w:ind w:left="120"/>
        <w:jc w:val="both"/>
        <w:rPr>
          <w:lang w:val="ru-RU"/>
        </w:rPr>
      </w:pPr>
      <w:bookmarkStart w:id="4" w:name="block-25024621"/>
      <w:bookmarkEnd w:id="2"/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F3EC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6731E5" w:rsidRPr="00AF3ECD" w:rsidRDefault="000C079A">
      <w:pPr>
        <w:spacing w:after="0" w:line="264" w:lineRule="auto"/>
        <w:ind w:left="12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​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</w:t>
      </w:r>
      <w:r w:rsidRPr="001E365B">
        <w:rPr>
          <w:rFonts w:ascii="Times New Roman" w:hAnsi="Times New Roman"/>
          <w:color w:val="000000"/>
          <w:sz w:val="28"/>
          <w:lang w:val="ru-RU"/>
        </w:rPr>
        <w:t xml:space="preserve">Моль. Молярная масса. 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Взаимосвязь количества, массы и числа структурных единиц вещества. Расчёты по формулам химических соединений. 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F3ECD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с хлоридом бария, разложение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меди (</w:t>
      </w:r>
      <w:r>
        <w:rPr>
          <w:rFonts w:ascii="Times New Roman" w:hAnsi="Times New Roman"/>
          <w:color w:val="000000"/>
          <w:sz w:val="28"/>
        </w:rPr>
        <w:t>II</w:t>
      </w:r>
      <w:r w:rsidRPr="00AF3ECD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AF3ECD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>).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</w:t>
      </w:r>
      <w:r w:rsidRPr="001E365B">
        <w:rPr>
          <w:rFonts w:ascii="Times New Roman" w:hAnsi="Times New Roman"/>
          <w:color w:val="000000"/>
          <w:sz w:val="28"/>
          <w:lang w:val="ru-RU"/>
        </w:rPr>
        <w:t xml:space="preserve">Оксиды. Применение кислорода. 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Способы </w:t>
      </w:r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кислорода в лаборатории и промышленности. Круговорот кислорода в природе. Озон –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аллотропная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модификация кислорода.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</w:t>
      </w:r>
      <w:r w:rsidRPr="001E365B">
        <w:rPr>
          <w:rFonts w:ascii="Times New Roman" w:hAnsi="Times New Roman"/>
          <w:color w:val="000000"/>
          <w:sz w:val="28"/>
          <w:lang w:val="ru-RU"/>
        </w:rPr>
        <w:t xml:space="preserve">Основания. Роль растворов в природе и в жизни человека. </w:t>
      </w:r>
      <w:r w:rsidRPr="00AF3ECD">
        <w:rPr>
          <w:rFonts w:ascii="Times New Roman" w:hAnsi="Times New Roman"/>
          <w:color w:val="000000"/>
          <w:sz w:val="28"/>
          <w:lang w:val="ru-RU"/>
        </w:rPr>
        <w:t>Круговорот воды в природе. Загрязнение природных вод. Охрана и очистка природных вод.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Классификация неорганических соединений. Оксиды. Классификация оксидов: 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солеобразующие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(основные, кислотные,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>) и несолеобразующие. Номенклатура оксидов. Физические и химические свойства оксидов. Получение оксидов.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F3ECD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AF3ECD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 xml:space="preserve">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AF3ECD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>, решение экспериментальных задач по теме «Важнейшие классы неорганических соединений».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оксиды и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гидроксиды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>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Химическая связь. Ковалентная (полярная и неполярная) связь.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элементов. Ионная связь.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>восстановительные реакции. Процессы окисления и восстановления. Окислители и восстановители.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F3ECD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изучение образцов веществ металлов и неметаллов, взаимодействие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F3ECD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AF3ECD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8 классе осуществляется через использование как общих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естественн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>­научных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естественно­-научного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Общие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естественн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>­научные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термохимические уравнения.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</w:t>
      </w:r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>восстановительных реакций с использованием метода электронного баланса.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Теория электролитической диссоциации. Электролиты и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Реакц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ии ио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>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F3ECD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>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1E365B">
        <w:rPr>
          <w:rFonts w:ascii="Times New Roman" w:hAnsi="Times New Roman"/>
          <w:color w:val="000000"/>
          <w:sz w:val="28"/>
          <w:lang w:val="ru-RU"/>
        </w:rPr>
        <w:t>Хлороводород</w:t>
      </w:r>
      <w:proofErr w:type="spellEnd"/>
      <w:r w:rsidRPr="001E365B">
        <w:rPr>
          <w:rFonts w:ascii="Times New Roman" w:hAnsi="Times New Roman"/>
          <w:color w:val="000000"/>
          <w:sz w:val="28"/>
          <w:lang w:val="ru-RU"/>
        </w:rPr>
        <w:t xml:space="preserve">. Соляная кислота, химические свойства, получение, применение. 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Действие хлора и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хлороводорода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на организм человека. Важнейшие хлориды и их нахождение в природе.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VI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Аллотропные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аллотропные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AF3ECD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IV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Углерод,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аллотропные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модификации, распространение в природе, физические и химические свойства. </w:t>
      </w:r>
      <w:r w:rsidRPr="001E365B">
        <w:rPr>
          <w:rFonts w:ascii="Times New Roman" w:hAnsi="Times New Roman"/>
          <w:color w:val="000000"/>
          <w:sz w:val="28"/>
          <w:lang w:val="ru-RU"/>
        </w:rPr>
        <w:t xml:space="preserve">Адсорбция. Круговорот углерода в природе. </w:t>
      </w:r>
      <w:r w:rsidRPr="00AF3ECD">
        <w:rPr>
          <w:rFonts w:ascii="Times New Roman" w:hAnsi="Times New Roman"/>
          <w:color w:val="000000"/>
          <w:sz w:val="28"/>
          <w:lang w:val="ru-RU"/>
        </w:rPr>
        <w:t>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</w:t>
      </w:r>
      <w:proofErr w:type="spellStart"/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карбонат-ионы</w:t>
      </w:r>
      <w:proofErr w:type="spellEnd"/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>. Использование карбонатов в быту, медицине, промышленности и сельском хозяйстве.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F3ECD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 xml:space="preserve">изучение образцов неорганических веществ, свойств соляной кислоты, проведение качественных реакций на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хлорид-ионы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</w:t>
      </w:r>
      <w:proofErr w:type="spellStart"/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силикат-ионы</w:t>
      </w:r>
      <w:proofErr w:type="spellEnd"/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>гидроксиды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натрия и калия. Применение щелочных металлов и их соединений.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гидроксид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>, соли). Жёсткость воды и способы её устранения.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свойства оксида и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алюминия.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гидроксиды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AF3ECD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AF3ECD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AF3ECD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AF3ECD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AF3ECD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AF3ECD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окрашивания пламени ионами натрия, калия и кальция (возможно использование видеоматериалов), исследование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амфотерных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свойств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алюминия и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цинка, решение экспериментальных задач по теме «Важнейшие металлы и их соединения».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F3ECD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AF3ECD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9 классе осуществляется через использование как общих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естественно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>научного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 xml:space="preserve">Общие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  <w:proofErr w:type="gramEnd"/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  <w:proofErr w:type="gramEnd"/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  <w:proofErr w:type="gramEnd"/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6731E5" w:rsidRPr="00AF3ECD" w:rsidRDefault="006731E5">
      <w:pPr>
        <w:rPr>
          <w:lang w:val="ru-RU"/>
        </w:rPr>
        <w:sectPr w:rsidR="006731E5" w:rsidRPr="00AF3ECD">
          <w:pgSz w:w="11906" w:h="16383"/>
          <w:pgMar w:top="1134" w:right="850" w:bottom="1134" w:left="1701" w:header="720" w:footer="720" w:gutter="0"/>
          <w:cols w:space="720"/>
        </w:sectPr>
      </w:pPr>
    </w:p>
    <w:p w:rsidR="006731E5" w:rsidRPr="00AF3ECD" w:rsidRDefault="000C079A">
      <w:pPr>
        <w:spacing w:after="0" w:line="264" w:lineRule="auto"/>
        <w:ind w:left="120"/>
        <w:jc w:val="both"/>
        <w:rPr>
          <w:lang w:val="ru-RU"/>
        </w:rPr>
      </w:pPr>
      <w:bookmarkStart w:id="5" w:name="block-25024623"/>
      <w:bookmarkEnd w:id="4"/>
      <w:r w:rsidRPr="00AF3EC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6731E5" w:rsidRPr="00AF3ECD" w:rsidRDefault="006731E5">
      <w:pPr>
        <w:spacing w:after="0" w:line="264" w:lineRule="auto"/>
        <w:ind w:left="120"/>
        <w:jc w:val="both"/>
        <w:rPr>
          <w:lang w:val="ru-RU"/>
        </w:rPr>
      </w:pP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F3EC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AF3ECD">
        <w:rPr>
          <w:rFonts w:ascii="Times New Roman" w:hAnsi="Times New Roman"/>
          <w:color w:val="000000"/>
          <w:sz w:val="28"/>
          <w:lang w:val="ru-RU"/>
        </w:rPr>
        <w:t>: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F3EC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правовых норм с учётом осознания последствий поступков;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F3EC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AF3ECD">
        <w:rPr>
          <w:rFonts w:ascii="Times New Roman" w:hAnsi="Times New Roman"/>
          <w:color w:val="000000"/>
          <w:sz w:val="28"/>
          <w:lang w:val="ru-RU"/>
        </w:rPr>
        <w:t>: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bookmarkStart w:id="6" w:name="_Toc138318759"/>
      <w:bookmarkEnd w:id="6"/>
      <w:r w:rsidRPr="00AF3ECD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F3ECD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AF3ECD">
        <w:rPr>
          <w:rFonts w:ascii="Times New Roman" w:hAnsi="Times New Roman"/>
          <w:color w:val="000000"/>
          <w:sz w:val="28"/>
          <w:lang w:val="ru-RU"/>
        </w:rPr>
        <w:t>: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F3EC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F3EC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 xml:space="preserve">В составе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учебных предметах и позволяют на основе знаний из этих предметов формировать представление о целостной </w:t>
      </w:r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gramEnd"/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в изучаемых процессах и явлениях.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F3ECD">
        <w:rPr>
          <w:rFonts w:ascii="Times New Roman" w:hAnsi="Times New Roman"/>
          <w:color w:val="000000"/>
          <w:sz w:val="28"/>
          <w:lang w:val="ru-RU"/>
        </w:rPr>
        <w:t>: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7" w:name="_Toc138318760"/>
      <w:bookmarkStart w:id="8" w:name="_Toc134720971"/>
      <w:bookmarkEnd w:id="7"/>
      <w:bookmarkEnd w:id="8"/>
      <w:proofErr w:type="gramEnd"/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F3ECD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6731E5" w:rsidRPr="00AF3ECD" w:rsidRDefault="000C07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реакция, классификация реакций: реакции соединения, реакции разложения, реакции замещения, реакции обмена, экз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тепловой 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 xml:space="preserve">эффект реакции, ядро атома, электронный слой атома, атомная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6731E5" w:rsidRPr="00AF3ECD" w:rsidRDefault="000C07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6731E5" w:rsidRPr="00AF3ECD" w:rsidRDefault="000C07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6731E5" w:rsidRPr="00AF3ECD" w:rsidRDefault="000C07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6731E5" w:rsidRPr="00AF3ECD" w:rsidRDefault="000C07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>молекулярного учения, закона Авогадро;</w:t>
      </w:r>
    </w:p>
    <w:p w:rsidR="006731E5" w:rsidRPr="00AF3ECD" w:rsidRDefault="000C07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Б-группа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  <w:proofErr w:type="gramEnd"/>
    </w:p>
    <w:p w:rsidR="006731E5" w:rsidRPr="00AF3ECD" w:rsidRDefault="000C07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6731E5" w:rsidRPr="00AF3ECD" w:rsidRDefault="000C07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6731E5" w:rsidRPr="00AF3ECD" w:rsidRDefault="000C07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6731E5" w:rsidRPr="00AF3ECD" w:rsidRDefault="000C07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6731E5" w:rsidRPr="00AF3ECD" w:rsidRDefault="000C07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­следственных связей – для изучения свойств веществ и химических реакций,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методы познания – наблюдение, измерение, моделирование, эксперимент (реальный и мысленный);</w:t>
      </w:r>
    </w:p>
    <w:p w:rsidR="006731E5" w:rsidRPr="00AF3ECD" w:rsidRDefault="000C079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p w:rsidR="006731E5" w:rsidRPr="00AF3ECD" w:rsidRDefault="000C079A">
      <w:pPr>
        <w:spacing w:after="0" w:line="264" w:lineRule="auto"/>
        <w:ind w:firstLine="600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F3ECD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AF3ECD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6731E5" w:rsidRPr="00AF3ECD" w:rsidRDefault="000C07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6731E5" w:rsidRPr="00AF3ECD" w:rsidRDefault="000C07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6731E5" w:rsidRPr="00AF3ECD" w:rsidRDefault="000C07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6731E5" w:rsidRPr="00AF3ECD" w:rsidRDefault="000C07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6731E5" w:rsidRPr="00AF3ECD" w:rsidRDefault="000C07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Б-группа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>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6731E5" w:rsidRPr="00AF3ECD" w:rsidRDefault="000C07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6731E5" w:rsidRPr="00AF3ECD" w:rsidRDefault="000C07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6731E5" w:rsidRPr="00AF3ECD" w:rsidRDefault="000C07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AF3ECD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6731E5" w:rsidRPr="00AF3ECD" w:rsidRDefault="000C07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6731E5" w:rsidRPr="00AF3ECD" w:rsidRDefault="000C07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6731E5" w:rsidRPr="00AF3ECD" w:rsidRDefault="000C07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6731E5" w:rsidRPr="00AF3ECD" w:rsidRDefault="000C07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6731E5" w:rsidRPr="00AF3ECD" w:rsidRDefault="000C07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различных веществ: распознавать опытным путём хлори</w:t>
      </w: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>д-</w:t>
      </w:r>
      <w:proofErr w:type="gram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, бромид-, иодид-, карбонат-, фосфат-, силикат-, сульфат-,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гидроксид-ионы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>, катионы аммония и ионы изученных металлов, присутствующие в водных растворах неорганических веществ;</w:t>
      </w:r>
    </w:p>
    <w:p w:rsidR="006731E5" w:rsidRPr="00AF3ECD" w:rsidRDefault="000C079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AF3ECD">
        <w:rPr>
          <w:rFonts w:ascii="Times New Roman" w:hAnsi="Times New Roman"/>
          <w:color w:val="000000"/>
          <w:sz w:val="28"/>
          <w:lang w:val="ru-RU"/>
        </w:rPr>
        <w:t xml:space="preserve"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</w:t>
      </w:r>
      <w:proofErr w:type="spellStart"/>
      <w:r w:rsidRPr="00AF3ECD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AF3ECD">
        <w:rPr>
          <w:rFonts w:ascii="Times New Roman" w:hAnsi="Times New Roman"/>
          <w:color w:val="000000"/>
          <w:sz w:val="28"/>
          <w:lang w:val="ru-RU"/>
        </w:rPr>
        <w:t xml:space="preserve"> методы познания – наблюдение, измерение, моделирование, эксперимент (реальный и мысленный).</w:t>
      </w:r>
      <w:proofErr w:type="gramEnd"/>
    </w:p>
    <w:p w:rsidR="006731E5" w:rsidRPr="00AF3ECD" w:rsidRDefault="006731E5">
      <w:pPr>
        <w:rPr>
          <w:lang w:val="ru-RU"/>
        </w:rPr>
        <w:sectPr w:rsidR="006731E5" w:rsidRPr="00AF3ECD">
          <w:pgSz w:w="11906" w:h="16383"/>
          <w:pgMar w:top="1134" w:right="850" w:bottom="1134" w:left="1701" w:header="720" w:footer="720" w:gutter="0"/>
          <w:cols w:space="720"/>
        </w:sectPr>
      </w:pPr>
    </w:p>
    <w:p w:rsidR="006731E5" w:rsidRDefault="000C079A">
      <w:pPr>
        <w:spacing w:after="0"/>
        <w:ind w:left="120"/>
      </w:pPr>
      <w:bookmarkStart w:id="9" w:name="block-25024618"/>
      <w:bookmarkEnd w:id="5"/>
      <w:r w:rsidRPr="00AF3EC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731E5" w:rsidRDefault="000C07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3429"/>
        <w:gridCol w:w="1530"/>
        <w:gridCol w:w="2302"/>
        <w:gridCol w:w="2389"/>
        <w:gridCol w:w="3531"/>
      </w:tblGrid>
      <w:tr w:rsidR="006731E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</w:tr>
      <w:tr w:rsidR="006731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1E5" w:rsidRDefault="006731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1E5" w:rsidRDefault="006731E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1E5" w:rsidRDefault="006731E5"/>
        </w:tc>
      </w:tr>
      <w:tr w:rsidR="006731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1E5" w:rsidRDefault="006731E5"/>
        </w:tc>
      </w:tr>
      <w:tr w:rsidR="006731E5" w:rsidRPr="00BD16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3E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Водород</w:t>
            </w:r>
            <w:proofErr w:type="gramStart"/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1E5" w:rsidRDefault="006731E5"/>
        </w:tc>
      </w:tr>
      <w:tr w:rsidR="006731E5" w:rsidRPr="00B220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3E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 w:rsidRPr="00107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</w:t>
            </w:r>
            <w:proofErr w:type="gramStart"/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Менделе</w:t>
            </w:r>
            <w:proofErr w:type="gramEnd"/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­ева.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6731E5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6731E5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Default="006731E5"/>
        </w:tc>
      </w:tr>
    </w:tbl>
    <w:p w:rsidR="006731E5" w:rsidRDefault="006731E5">
      <w:pPr>
        <w:sectPr w:rsidR="006731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1E5" w:rsidRDefault="000C07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24"/>
      </w:tblGrid>
      <w:tr w:rsidR="006731E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</w:tr>
      <w:tr w:rsidR="006731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1E5" w:rsidRDefault="006731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1E5" w:rsidRDefault="006731E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1E5" w:rsidRDefault="006731E5"/>
        </w:tc>
      </w:tr>
      <w:tr w:rsidR="006731E5" w:rsidRPr="00BD16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3E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73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1E5" w:rsidRDefault="006731E5"/>
        </w:tc>
      </w:tr>
      <w:tr w:rsidR="006731E5" w:rsidRPr="00BD16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3E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proofErr w:type="gramEnd"/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proofErr w:type="gramEnd"/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proofErr w:type="gramStart"/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кремний</w:t>
            </w:r>
            <w:proofErr w:type="gramEnd"/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73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1E5" w:rsidRDefault="006731E5"/>
        </w:tc>
      </w:tr>
      <w:tr w:rsidR="006731E5" w:rsidRPr="00BD16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3E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73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1E5" w:rsidRDefault="006731E5"/>
        </w:tc>
      </w:tr>
      <w:tr w:rsidR="006731E5" w:rsidRPr="00BD16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F3E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73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1E5" w:rsidRDefault="006731E5"/>
        </w:tc>
      </w:tr>
      <w:tr w:rsidR="006731E5" w:rsidRPr="00BD16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73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731E5" w:rsidRDefault="006731E5"/>
        </w:tc>
      </w:tr>
    </w:tbl>
    <w:p w:rsidR="006731E5" w:rsidRDefault="006731E5">
      <w:pPr>
        <w:sectPr w:rsidR="006731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1E5" w:rsidRDefault="006731E5">
      <w:pPr>
        <w:sectPr w:rsidR="006731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1E5" w:rsidRDefault="000C079A">
      <w:pPr>
        <w:spacing w:after="0"/>
        <w:ind w:left="120"/>
      </w:pPr>
      <w:bookmarkStart w:id="10" w:name="block-2502462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731E5" w:rsidRDefault="000C07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1"/>
        <w:gridCol w:w="4214"/>
        <w:gridCol w:w="1086"/>
        <w:gridCol w:w="1841"/>
        <w:gridCol w:w="1910"/>
        <w:gridCol w:w="1347"/>
        <w:gridCol w:w="2861"/>
      </w:tblGrid>
      <w:tr w:rsidR="006731E5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</w:tr>
      <w:tr w:rsidR="006731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1E5" w:rsidRDefault="006731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1E5" w:rsidRDefault="006731E5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1E5" w:rsidRDefault="006731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1E5" w:rsidRDefault="006731E5"/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</w:t>
            </w: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оксидах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</w:t>
            </w:r>
            <w:proofErr w:type="gramStart"/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и химические свойства кислотных, основных и </w:t>
            </w:r>
            <w:proofErr w:type="spellStart"/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амфотерных</w:t>
            </w:r>
            <w:proofErr w:type="spellEnd"/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F3E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AF3ECD" w:rsidRDefault="000C079A">
            <w:pPr>
              <w:spacing w:after="0"/>
              <w:ind w:left="135"/>
              <w:rPr>
                <w:lang w:val="ru-RU"/>
              </w:rPr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AF3E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подгруппы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</w:t>
            </w: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«Строение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3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1E5" w:rsidRDefault="006731E5"/>
        </w:tc>
      </w:tr>
    </w:tbl>
    <w:p w:rsidR="006731E5" w:rsidRDefault="006731E5">
      <w:pPr>
        <w:sectPr w:rsidR="006731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1E5" w:rsidRDefault="000C07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4"/>
        <w:gridCol w:w="4024"/>
        <w:gridCol w:w="1173"/>
        <w:gridCol w:w="1841"/>
        <w:gridCol w:w="1910"/>
        <w:gridCol w:w="1347"/>
        <w:gridCol w:w="2861"/>
      </w:tblGrid>
      <w:tr w:rsidR="006731E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</w:tr>
      <w:tr w:rsidR="006731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1E5" w:rsidRDefault="006731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1E5" w:rsidRDefault="006731E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31E5" w:rsidRDefault="006731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1E5" w:rsidRDefault="006731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31E5" w:rsidRDefault="006731E5"/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31E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на скорость химической реакции и положение </w:t>
            </w: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химического равновесия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  <w:proofErr w:type="spellEnd"/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  <w:proofErr w:type="spellEnd"/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</w:t>
            </w:r>
            <w:proofErr w:type="spellEnd"/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Соляная кислота, </w:t>
            </w: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химические свойства, получение,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Аллотропные</w:t>
            </w:r>
            <w:proofErr w:type="spellEnd"/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модификации серы. Нахождение серы и её соединений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V</w:t>
            </w:r>
            <w:proofErr w:type="gramEnd"/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фосфатами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углерода, их физические и химические свойства. </w:t>
            </w: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  <w:proofErr w:type="spellEnd"/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коррозии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Щелочные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и </w:t>
            </w:r>
            <w:proofErr w:type="spellStart"/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гидроксиды</w:t>
            </w:r>
            <w:proofErr w:type="spellEnd"/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натрия и калия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31E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</w:t>
            </w:r>
            <w:proofErr w:type="spellEnd"/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свойства оксида и </w:t>
            </w:r>
            <w:proofErr w:type="spellStart"/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Оксиды, </w:t>
            </w:r>
            <w:proofErr w:type="spellStart"/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гидроксиды</w:t>
            </w:r>
            <w:proofErr w:type="spellEnd"/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731E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6731E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</w:tr>
      <w:tr w:rsidR="006731E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31E5" w:rsidRPr="00BD16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31E5" w:rsidRDefault="006731E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107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73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1E5" w:rsidRPr="00107E06" w:rsidRDefault="000C079A">
            <w:pPr>
              <w:spacing w:after="0"/>
              <w:ind w:left="135"/>
              <w:rPr>
                <w:lang w:val="ru-RU"/>
              </w:rPr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 w:rsidRPr="00107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731E5" w:rsidRDefault="000C07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31E5" w:rsidRDefault="006731E5"/>
        </w:tc>
      </w:tr>
    </w:tbl>
    <w:p w:rsidR="006731E5" w:rsidRDefault="006731E5">
      <w:pPr>
        <w:sectPr w:rsidR="006731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1E5" w:rsidRDefault="006731E5">
      <w:pPr>
        <w:sectPr w:rsidR="006731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31E5" w:rsidRPr="00AF3ECD" w:rsidRDefault="000C079A">
      <w:pPr>
        <w:spacing w:after="0"/>
        <w:ind w:left="120"/>
        <w:rPr>
          <w:lang w:val="ru-RU"/>
        </w:rPr>
      </w:pPr>
      <w:bookmarkStart w:id="11" w:name="block-25024624"/>
      <w:bookmarkEnd w:id="10"/>
      <w:r w:rsidRPr="00AF3EC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731E5" w:rsidRDefault="000C079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220BE" w:rsidRDefault="00B220B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220BE" w:rsidRPr="00AF3ECD" w:rsidRDefault="00B220BE" w:rsidP="00B220BE">
      <w:pPr>
        <w:spacing w:after="0" w:line="480" w:lineRule="auto"/>
        <w:ind w:left="120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​‌‌​</w:t>
      </w:r>
      <w:r>
        <w:rPr>
          <w:rFonts w:ascii="Times New Roman" w:hAnsi="Times New Roman"/>
          <w:color w:val="000000"/>
          <w:sz w:val="28"/>
          <w:lang w:val="ru-RU"/>
        </w:rPr>
        <w:t>Химия. 8 класс: учебник для общеобразовательных организаций / О. С. Габриелян, И. Г. Остроумов, С. А. Сладков. – М.: Просвещение, 2021</w:t>
      </w:r>
    </w:p>
    <w:p w:rsidR="00B220BE" w:rsidRPr="00AF3ECD" w:rsidRDefault="00B220BE">
      <w:pPr>
        <w:spacing w:after="0" w:line="480" w:lineRule="auto"/>
        <w:ind w:left="120"/>
        <w:rPr>
          <w:lang w:val="ru-RU"/>
        </w:rPr>
      </w:pPr>
    </w:p>
    <w:p w:rsidR="006731E5" w:rsidRPr="00AF3ECD" w:rsidRDefault="000C079A">
      <w:pPr>
        <w:spacing w:after="0" w:line="480" w:lineRule="auto"/>
        <w:ind w:left="120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​‌‌​</w:t>
      </w:r>
      <w:r w:rsidR="00B220BE">
        <w:rPr>
          <w:rFonts w:ascii="Times New Roman" w:hAnsi="Times New Roman"/>
          <w:color w:val="000000"/>
          <w:sz w:val="28"/>
          <w:lang w:val="ru-RU"/>
        </w:rPr>
        <w:t>Химия. 9 класс: учебник для общеобразовательных организаций / О. С. Габриелян, И. Г. Остроумов, С. А. Сладков. – М.: Просвещение, 2021</w:t>
      </w:r>
    </w:p>
    <w:p w:rsidR="006731E5" w:rsidRPr="00AF3ECD" w:rsidRDefault="000C079A">
      <w:pPr>
        <w:spacing w:after="0" w:line="480" w:lineRule="auto"/>
        <w:ind w:left="120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731E5" w:rsidRPr="00AF3ECD" w:rsidRDefault="000C079A">
      <w:pPr>
        <w:spacing w:after="0"/>
        <w:ind w:left="120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​</w:t>
      </w:r>
    </w:p>
    <w:p w:rsidR="006731E5" w:rsidRPr="00AF3ECD" w:rsidRDefault="000C079A">
      <w:pPr>
        <w:spacing w:after="0" w:line="480" w:lineRule="auto"/>
        <w:ind w:left="120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731E5" w:rsidRPr="00AF3ECD" w:rsidRDefault="006731E5">
      <w:pPr>
        <w:spacing w:after="0"/>
        <w:ind w:left="120"/>
        <w:rPr>
          <w:lang w:val="ru-RU"/>
        </w:rPr>
      </w:pPr>
    </w:p>
    <w:p w:rsidR="006731E5" w:rsidRPr="00AF3ECD" w:rsidRDefault="000C079A">
      <w:pPr>
        <w:spacing w:after="0" w:line="480" w:lineRule="auto"/>
        <w:ind w:left="120"/>
        <w:rPr>
          <w:lang w:val="ru-RU"/>
        </w:rPr>
      </w:pPr>
      <w:r w:rsidRPr="00AF3EC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731E5" w:rsidRPr="00AF3ECD" w:rsidRDefault="000C079A">
      <w:pPr>
        <w:spacing w:after="0" w:line="480" w:lineRule="auto"/>
        <w:ind w:left="120"/>
        <w:rPr>
          <w:lang w:val="ru-RU"/>
        </w:rPr>
      </w:pPr>
      <w:r w:rsidRPr="00AF3ECD">
        <w:rPr>
          <w:rFonts w:ascii="Times New Roman" w:hAnsi="Times New Roman"/>
          <w:color w:val="000000"/>
          <w:sz w:val="28"/>
          <w:lang w:val="ru-RU"/>
        </w:rPr>
        <w:t>​</w:t>
      </w:r>
      <w:r w:rsidRPr="00AF3ECD">
        <w:rPr>
          <w:rFonts w:ascii="Times New Roman" w:hAnsi="Times New Roman"/>
          <w:color w:val="333333"/>
          <w:sz w:val="28"/>
          <w:lang w:val="ru-RU"/>
        </w:rPr>
        <w:t>​‌‌</w:t>
      </w:r>
      <w:r w:rsidRPr="00AF3ECD">
        <w:rPr>
          <w:rFonts w:ascii="Times New Roman" w:hAnsi="Times New Roman"/>
          <w:color w:val="000000"/>
          <w:sz w:val="28"/>
          <w:lang w:val="ru-RU"/>
        </w:rPr>
        <w:t>​</w:t>
      </w:r>
    </w:p>
    <w:p w:rsidR="00AF3ECD" w:rsidRPr="00AF3ECD" w:rsidRDefault="00AF3ECD" w:rsidP="00AF3EC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F3ECD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ЦЕНТРАЛЬНЫЕ ОБРАЗОВАТЕЛЬНЫЕ РЕСУРСЫ</w:t>
      </w:r>
    </w:p>
    <w:p w:rsidR="00AF3ECD" w:rsidRPr="0068371C" w:rsidRDefault="00AF3ECD" w:rsidP="00AF3ECD">
      <w:pPr>
        <w:pStyle w:val="a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8371C">
        <w:rPr>
          <w:rFonts w:ascii="Times New Roman" w:hAnsi="Times New Roman" w:cs="Times New Roman"/>
          <w:b/>
          <w:bCs/>
          <w:sz w:val="28"/>
          <w:szCs w:val="28"/>
        </w:rPr>
        <w:t>Мультимедийные</w:t>
      </w:r>
      <w:proofErr w:type="spellEnd"/>
      <w:r w:rsidRPr="0068371C">
        <w:rPr>
          <w:rFonts w:ascii="Times New Roman" w:hAnsi="Times New Roman" w:cs="Times New Roman"/>
          <w:b/>
          <w:bCs/>
          <w:sz w:val="28"/>
          <w:szCs w:val="28"/>
        </w:rPr>
        <w:t xml:space="preserve"> презентации:</w:t>
      </w:r>
    </w:p>
    <w:p w:rsidR="00AF3ECD" w:rsidRPr="00AF3ECD" w:rsidRDefault="00AF3ECD" w:rsidP="00AF3ECD">
      <w:pPr>
        <w:pStyle w:val="ae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F3ECD" w:rsidRPr="00AF3ECD" w:rsidRDefault="00AF3ECD" w:rsidP="00AF3E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Видеоуроки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, презентации, олимпиады: </w:t>
      </w:r>
    </w:p>
    <w:p w:rsidR="00AF3ECD" w:rsidRPr="00AF3ECD" w:rsidRDefault="00380FCD" w:rsidP="00AF3ECD">
      <w:pPr>
        <w:spacing w:after="0" w:line="240" w:lineRule="auto"/>
        <w:rPr>
          <w:rStyle w:val="ab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hyperlink r:id="rId157" w:history="1">
        <w:r w:rsidR="00AF3ECD" w:rsidRPr="00AF3ECD">
          <w:rPr>
            <w:rStyle w:val="ab"/>
            <w:rFonts w:ascii="Times New Roman" w:hAnsi="Times New Roman" w:cs="Times New Roman"/>
            <w:color w:val="00B0F0"/>
            <w:sz w:val="24"/>
            <w:szCs w:val="24"/>
            <w:shd w:val="clear" w:color="auto" w:fill="FFFFFF"/>
          </w:rPr>
          <w:t>info</w:t>
        </w:r>
        <w:r w:rsidR="00AF3ECD" w:rsidRPr="00AF3ECD">
          <w:rPr>
            <w:rStyle w:val="ab"/>
            <w:rFonts w:ascii="Times New Roman" w:hAnsi="Times New Roman" w:cs="Times New Roman"/>
            <w:color w:val="00B0F0"/>
            <w:sz w:val="24"/>
            <w:szCs w:val="24"/>
            <w:shd w:val="clear" w:color="auto" w:fill="FFFFFF"/>
            <w:lang w:val="ru-RU"/>
          </w:rPr>
          <w:t>@</w:t>
        </w:r>
        <w:r w:rsidR="00AF3ECD" w:rsidRPr="00AF3ECD">
          <w:rPr>
            <w:rStyle w:val="ab"/>
            <w:rFonts w:ascii="Times New Roman" w:hAnsi="Times New Roman" w:cs="Times New Roman"/>
            <w:color w:val="00B0F0"/>
            <w:sz w:val="24"/>
            <w:szCs w:val="24"/>
            <w:shd w:val="clear" w:color="auto" w:fill="FFFFFF"/>
          </w:rPr>
          <w:t>future</w:t>
        </w:r>
        <w:r w:rsidR="00AF3ECD" w:rsidRPr="00AF3ECD">
          <w:rPr>
            <w:rStyle w:val="ab"/>
            <w:rFonts w:ascii="Times New Roman" w:hAnsi="Times New Roman" w:cs="Times New Roman"/>
            <w:color w:val="00B0F0"/>
            <w:sz w:val="24"/>
            <w:szCs w:val="24"/>
            <w:shd w:val="clear" w:color="auto" w:fill="FFFFFF"/>
            <w:lang w:val="ru-RU"/>
          </w:rPr>
          <w:t>4</w:t>
        </w:r>
        <w:r w:rsidR="00AF3ECD" w:rsidRPr="00AF3ECD">
          <w:rPr>
            <w:rStyle w:val="ab"/>
            <w:rFonts w:ascii="Times New Roman" w:hAnsi="Times New Roman" w:cs="Times New Roman"/>
            <w:color w:val="00B0F0"/>
            <w:sz w:val="24"/>
            <w:szCs w:val="24"/>
            <w:shd w:val="clear" w:color="auto" w:fill="FFFFFF"/>
          </w:rPr>
          <w:t>you</w:t>
        </w:r>
        <w:r w:rsidR="00AF3ECD" w:rsidRPr="00AF3ECD">
          <w:rPr>
            <w:rStyle w:val="ab"/>
            <w:rFonts w:ascii="Times New Roman" w:hAnsi="Times New Roman" w:cs="Times New Roman"/>
            <w:color w:val="00B0F0"/>
            <w:sz w:val="24"/>
            <w:szCs w:val="24"/>
            <w:shd w:val="clear" w:color="auto" w:fill="FFFFFF"/>
            <w:lang w:val="ru-RU"/>
          </w:rPr>
          <w:t>.</w:t>
        </w:r>
        <w:proofErr w:type="spellStart"/>
        <w:r w:rsidR="00AF3ECD" w:rsidRPr="00AF3ECD">
          <w:rPr>
            <w:rStyle w:val="ab"/>
            <w:rFonts w:ascii="Times New Roman" w:hAnsi="Times New Roman" w:cs="Times New Roman"/>
            <w:color w:val="00B0F0"/>
            <w:sz w:val="24"/>
            <w:szCs w:val="24"/>
            <w:shd w:val="clear" w:color="auto" w:fill="FFFFFF"/>
          </w:rPr>
          <w:t>ru</w:t>
        </w:r>
        <w:proofErr w:type="spellEnd"/>
      </w:hyperlink>
      <w:r w:rsidR="00AF3ECD" w:rsidRPr="00AF3ECD">
        <w:rPr>
          <w:rStyle w:val="ab"/>
          <w:rFonts w:ascii="Times New Roman" w:hAnsi="Times New Roman" w:cs="Times New Roman"/>
          <w:color w:val="00B0F0"/>
          <w:sz w:val="24"/>
          <w:szCs w:val="24"/>
          <w:shd w:val="clear" w:color="auto" w:fill="FFFFFF"/>
          <w:lang w:val="ru-RU"/>
        </w:rPr>
        <w:t xml:space="preserve"> </w:t>
      </w:r>
      <w:r w:rsidR="00AF3ECD" w:rsidRPr="00AF3ECD">
        <w:rPr>
          <w:rStyle w:val="ab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- Портал Национальной образовательной программы «Интеллектуально – творческий потенциал России»; </w:t>
      </w:r>
    </w:p>
    <w:p w:rsidR="00AF3ECD" w:rsidRPr="00AF3ECD" w:rsidRDefault="00AF3ECD" w:rsidP="00AF3EC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AF3ECD">
        <w:rPr>
          <w:rFonts w:ascii="Times New Roman" w:hAnsi="Times New Roman" w:cs="Times New Roman"/>
          <w:b/>
          <w:bCs/>
          <w:color w:val="00B0F0"/>
          <w:sz w:val="24"/>
          <w:szCs w:val="24"/>
          <w:lang w:eastAsia="ru-RU"/>
        </w:rPr>
        <w:t>info</w:t>
      </w:r>
      <w:r w:rsidRPr="00AF3ECD">
        <w:rPr>
          <w:rFonts w:ascii="Times New Roman" w:hAnsi="Times New Roman" w:cs="Times New Roman"/>
          <w:b/>
          <w:bCs/>
          <w:color w:val="00B0F0"/>
          <w:sz w:val="24"/>
          <w:szCs w:val="24"/>
          <w:lang w:val="ru-RU" w:eastAsia="ru-RU"/>
        </w:rPr>
        <w:t>@</w:t>
      </w:r>
      <w:proofErr w:type="spellStart"/>
      <w:r w:rsidRPr="00AF3ECD">
        <w:rPr>
          <w:rFonts w:ascii="Times New Roman" w:hAnsi="Times New Roman" w:cs="Times New Roman"/>
          <w:b/>
          <w:bCs/>
          <w:color w:val="00B0F0"/>
          <w:sz w:val="24"/>
          <w:szCs w:val="24"/>
          <w:lang w:eastAsia="ru-RU"/>
        </w:rPr>
        <w:t>aktalant</w:t>
      </w:r>
      <w:proofErr w:type="spellEnd"/>
      <w:r w:rsidRPr="00AF3ECD">
        <w:rPr>
          <w:rFonts w:ascii="Times New Roman" w:hAnsi="Times New Roman" w:cs="Times New Roman"/>
          <w:b/>
          <w:bCs/>
          <w:color w:val="00B0F0"/>
          <w:sz w:val="24"/>
          <w:szCs w:val="24"/>
          <w:lang w:val="ru-RU" w:eastAsia="ru-RU"/>
        </w:rPr>
        <w:t>.</w:t>
      </w:r>
      <w:proofErr w:type="spellStart"/>
      <w:r w:rsidRPr="00AF3ECD">
        <w:rPr>
          <w:rFonts w:ascii="Times New Roman" w:hAnsi="Times New Roman" w:cs="Times New Roman"/>
          <w:b/>
          <w:bCs/>
          <w:color w:val="00B0F0"/>
          <w:sz w:val="24"/>
          <w:szCs w:val="24"/>
          <w:lang w:eastAsia="ru-RU"/>
        </w:rPr>
        <w:t>ru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– сайт дистанционных конкурсов и викторин</w:t>
      </w:r>
    </w:p>
    <w:p w:rsidR="00AF3ECD" w:rsidRPr="00AF3ECD" w:rsidRDefault="00AF3ECD" w:rsidP="00AF3ECD">
      <w:pPr>
        <w:spacing w:after="0" w:line="240" w:lineRule="auto"/>
        <w:rPr>
          <w:rStyle w:val="b-message-heademail"/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F3ECD">
        <w:rPr>
          <w:rFonts w:ascii="Times New Roman" w:hAnsi="Times New Roman" w:cs="Times New Roman"/>
          <w:b/>
          <w:bCs/>
          <w:color w:val="00B0F0"/>
          <w:sz w:val="24"/>
          <w:szCs w:val="24"/>
          <w:shd w:val="clear" w:color="auto" w:fill="FFFFFF"/>
          <w:lang w:val="ru-RU"/>
        </w:rPr>
        <w:t>Новый урок'</w:t>
      </w:r>
      <w:r w:rsidRPr="00AF3ECD">
        <w:rPr>
          <w:rStyle w:val="b-message-heademail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58" w:history="1">
        <w:r w:rsidRPr="00AF3ECD">
          <w:rPr>
            <w:rStyle w:val="ab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info</w:t>
        </w:r>
        <w:r w:rsidRPr="00AF3ECD">
          <w:rPr>
            <w:rStyle w:val="ab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ru-RU"/>
          </w:rPr>
          <w:t>@</w:t>
        </w:r>
        <w:proofErr w:type="spellStart"/>
        <w:r w:rsidRPr="00AF3ECD">
          <w:rPr>
            <w:rStyle w:val="ab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novyurok</w:t>
        </w:r>
        <w:proofErr w:type="spellEnd"/>
        <w:r w:rsidRPr="00AF3ECD">
          <w:rPr>
            <w:rStyle w:val="ab"/>
            <w:rFonts w:ascii="Times New Roman" w:hAnsi="Times New Roman" w:cs="Times New Roman"/>
            <w:color w:val="auto"/>
            <w:sz w:val="24"/>
            <w:szCs w:val="24"/>
            <w:shd w:val="clear" w:color="auto" w:fill="FFFFFF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ru</w:t>
        </w:r>
        <w:proofErr w:type="spellEnd"/>
      </w:hyperlink>
      <w:r w:rsidRPr="00AF3ECD">
        <w:rPr>
          <w:rStyle w:val="ab"/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- международные блиц – турниры для учеников, конспекты уроков</w:t>
      </w:r>
    </w:p>
    <w:p w:rsidR="00AF3ECD" w:rsidRPr="00AF3ECD" w:rsidRDefault="00380FCD" w:rsidP="00AF3ECD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  <w:lang w:val="ru-RU"/>
        </w:rPr>
      </w:pPr>
      <w:hyperlink r:id="rId159" w:history="1">
        <w:proofErr w:type="spellStart"/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</w:rPr>
          <w:t>repetitor</w:t>
        </w:r>
        <w:proofErr w:type="spellEnd"/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  <w:lang w:val="ru-RU"/>
          </w:rPr>
          <w:t>.1</w:t>
        </w:r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</w:rPr>
          <w:t>c</w:t>
        </w:r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  <w:lang w:val="ru-RU"/>
          </w:rPr>
          <w:t>.</w:t>
        </w:r>
        <w:proofErr w:type="spellStart"/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</w:rPr>
          <w:t>ru</w:t>
        </w:r>
        <w:proofErr w:type="spellEnd"/>
      </w:hyperlink>
      <w:r w:rsidR="00AF3ECD"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AF3ECD"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"1С: Мультимедиа"- репетитор </w:t>
      </w:r>
      <w:r w:rsidR="00AF3ECD" w:rsidRPr="00AF3ECD">
        <w:rPr>
          <w:rFonts w:ascii="Times New Roman" w:hAnsi="Times New Roman" w:cs="Times New Roman"/>
          <w:b/>
          <w:bCs/>
          <w:sz w:val="24"/>
          <w:szCs w:val="24"/>
        </w:rPr>
        <w:t>on</w:t>
      </w:r>
      <w:r w:rsidR="00AF3ECD"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-</w:t>
      </w:r>
      <w:r w:rsidR="00AF3ECD" w:rsidRPr="00AF3ECD">
        <w:rPr>
          <w:rFonts w:ascii="Times New Roman" w:hAnsi="Times New Roman" w:cs="Times New Roman"/>
          <w:b/>
          <w:bCs/>
          <w:sz w:val="24"/>
          <w:szCs w:val="24"/>
        </w:rPr>
        <w:t>line</w:t>
      </w:r>
      <w:r w:rsidR="00AF3ECD"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AF3ECD" w:rsidRPr="00AF3ECD">
        <w:rPr>
          <w:rFonts w:ascii="Times New Roman" w:hAnsi="Times New Roman" w:cs="Times New Roman"/>
          <w:sz w:val="24"/>
          <w:szCs w:val="24"/>
          <w:lang w:val="ru-RU"/>
        </w:rPr>
        <w:t>Мультимедийный</w:t>
      </w:r>
      <w:proofErr w:type="spellEnd"/>
      <w:r w:rsidR="00AF3ECD"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курс школьной </w:t>
      </w:r>
      <w:proofErr w:type="gramStart"/>
      <w:r w:rsidR="00AF3ECD" w:rsidRPr="00AF3ECD">
        <w:rPr>
          <w:rFonts w:ascii="Times New Roman" w:hAnsi="Times New Roman" w:cs="Times New Roman"/>
          <w:sz w:val="24"/>
          <w:szCs w:val="24"/>
          <w:lang w:val="ru-RU"/>
        </w:rPr>
        <w:t>химии</w:t>
      </w:r>
      <w:proofErr w:type="gramEnd"/>
      <w:r w:rsidR="00AF3ECD"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с которым, если у вас нет </w:t>
      </w:r>
      <w:r w:rsidR="00AF3ECD" w:rsidRPr="00AF3ECD">
        <w:rPr>
          <w:rFonts w:ascii="Times New Roman" w:hAnsi="Times New Roman" w:cs="Times New Roman"/>
          <w:sz w:val="24"/>
          <w:szCs w:val="24"/>
        </w:rPr>
        <w:t>CD</w:t>
      </w:r>
      <w:r w:rsidR="00AF3ECD"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-диска, можно позаниматься </w:t>
      </w:r>
      <w:r w:rsidR="00AF3ECD" w:rsidRPr="00AF3ECD">
        <w:rPr>
          <w:rFonts w:ascii="Times New Roman" w:hAnsi="Times New Roman" w:cs="Times New Roman"/>
          <w:sz w:val="24"/>
          <w:szCs w:val="24"/>
        </w:rPr>
        <w:t>on</w:t>
      </w:r>
      <w:r w:rsidR="00AF3ECD" w:rsidRPr="00AF3ECD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AF3ECD" w:rsidRPr="00AF3ECD">
        <w:rPr>
          <w:rFonts w:ascii="Times New Roman" w:hAnsi="Times New Roman" w:cs="Times New Roman"/>
          <w:sz w:val="24"/>
          <w:szCs w:val="24"/>
        </w:rPr>
        <w:t>line</w:t>
      </w:r>
      <w:r w:rsidR="00AF3ECD"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. Необходима регистрация, но это дело 5-ти секунд. Разделы: Основы теоретической химии. Неорганическая химия. Органическая химия. Подготовка в ВУЗ. В каждой главе курса есть примеры и задачи с ответами и решениями. </w:t>
      </w:r>
    </w:p>
    <w:p w:rsidR="00AF3ECD" w:rsidRPr="00AF3ECD" w:rsidRDefault="00380FCD" w:rsidP="00AF3ECD">
      <w:pPr>
        <w:pStyle w:val="af"/>
        <w:rPr>
          <w:rFonts w:ascii="Times New Roman" w:hAnsi="Times New Roman" w:cs="Times New Roman"/>
          <w:sz w:val="24"/>
          <w:szCs w:val="24"/>
        </w:rPr>
      </w:pPr>
      <w:hyperlink r:id="rId160" w:history="1">
        <w:r w:rsidR="00AF3ECD" w:rsidRPr="00AF3ECD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https</w:t>
        </w:r>
        <w:r w:rsidR="00AF3ECD" w:rsidRPr="00AF3ECD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://</w:t>
        </w:r>
        <w:proofErr w:type="spellStart"/>
        <w:r w:rsidR="00AF3ECD" w:rsidRPr="00AF3ECD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infourok</w:t>
        </w:r>
        <w:proofErr w:type="spellEnd"/>
        <w:r w:rsidR="00AF3ECD" w:rsidRPr="00AF3ECD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proofErr w:type="spellStart"/>
        <w:r w:rsidR="00AF3ECD" w:rsidRPr="00AF3ECD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  <w:r w:rsidR="00AF3ECD" w:rsidRPr="00AF3EC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AF3ECD" w:rsidRPr="00AF3ECD" w:rsidRDefault="00380FCD" w:rsidP="00AF3ECD">
      <w:pPr>
        <w:pStyle w:val="af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hyperlink r:id="rId161" w:history="1">
        <w:r w:rsidR="00AF3ECD" w:rsidRPr="00AF3ECD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http://himiya-video.com/</w:t>
        </w:r>
      </w:hyperlink>
      <w:r w:rsidR="00AF3ECD" w:rsidRPr="00AF3EC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</w:t>
      </w:r>
    </w:p>
    <w:p w:rsidR="00AF3ECD" w:rsidRPr="00AF3ECD" w:rsidRDefault="00380FCD" w:rsidP="00AF3ECD">
      <w:pPr>
        <w:pStyle w:val="af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hyperlink r:id="rId162" w:history="1">
        <w:r w:rsidR="00AF3ECD" w:rsidRPr="00AF3ECD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https://interneturok.ru/chemistry/</w:t>
        </w:r>
      </w:hyperlink>
      <w:r w:rsidR="00AF3ECD" w:rsidRPr="00AF3EC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-  </w:t>
      </w:r>
      <w:r w:rsidR="00AF3ECD" w:rsidRPr="00AF3ECD">
        <w:rPr>
          <w:rFonts w:ascii="Times New Roman" w:hAnsi="Times New Roman" w:cs="Times New Roman"/>
          <w:sz w:val="24"/>
          <w:szCs w:val="24"/>
          <w:shd w:val="clear" w:color="auto" w:fill="FFFFFF"/>
        </w:rPr>
        <w:t>КУРСЫ (</w:t>
      </w:r>
      <w:proofErr w:type="spellStart"/>
      <w:r w:rsidR="00AF3ECD" w:rsidRPr="00AF3ECD">
        <w:rPr>
          <w:rFonts w:ascii="Times New Roman" w:hAnsi="Times New Roman" w:cs="Times New Roman"/>
          <w:sz w:val="24"/>
          <w:szCs w:val="24"/>
          <w:shd w:val="clear" w:color="auto" w:fill="FFFFFF"/>
        </w:rPr>
        <w:t>онлайн-обучение</w:t>
      </w:r>
      <w:proofErr w:type="spellEnd"/>
      <w:r w:rsidR="00AF3ECD" w:rsidRPr="00AF3ECD">
        <w:rPr>
          <w:rFonts w:ascii="Times New Roman" w:hAnsi="Times New Roman" w:cs="Times New Roman"/>
          <w:sz w:val="24"/>
          <w:szCs w:val="24"/>
          <w:shd w:val="clear" w:color="auto" w:fill="FFFFFF"/>
        </w:rPr>
        <w:t>), ТЕСТЫ, ОЛИМПИАДЫ,</w:t>
      </w:r>
      <w:r w:rsidR="00AF3ECD" w:rsidRPr="00AF3ECD">
        <w:rPr>
          <w:rFonts w:ascii="Times New Roman" w:hAnsi="Times New Roman" w:cs="Times New Roman"/>
          <w:b/>
          <w:color w:val="00B0F0"/>
          <w:sz w:val="24"/>
          <w:szCs w:val="24"/>
          <w:u w:val="single"/>
          <w:shd w:val="clear" w:color="auto" w:fill="FFFFFF"/>
        </w:rPr>
        <w:t xml:space="preserve"> </w:t>
      </w:r>
      <w:r w:rsidR="00AF3ECD" w:rsidRPr="00AF3ECD">
        <w:rPr>
          <w:rFonts w:ascii="Times New Roman" w:hAnsi="Times New Roman" w:cs="Times New Roman"/>
          <w:sz w:val="24"/>
          <w:szCs w:val="24"/>
          <w:shd w:val="clear" w:color="auto" w:fill="FFFFFF"/>
        </w:rPr>
        <w:t>ВИДЕОУРОКИ, БИБЛИОТЕКА</w:t>
      </w:r>
    </w:p>
    <w:p w:rsidR="00AF3ECD" w:rsidRPr="00AF3ECD" w:rsidRDefault="00AF3ECD" w:rsidP="00AF3ECD">
      <w:pPr>
        <w:pStyle w:val="ae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F3ECD" w:rsidRPr="00AF3ECD" w:rsidRDefault="00AF3ECD" w:rsidP="00AF3ECD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3ECD">
        <w:rPr>
          <w:rFonts w:ascii="Times New Roman" w:hAnsi="Times New Roman" w:cs="Times New Roman"/>
          <w:b/>
          <w:bCs/>
          <w:sz w:val="24"/>
          <w:szCs w:val="24"/>
        </w:rPr>
        <w:t>Материалы для компьютерного тестирования</w:t>
      </w:r>
      <w:r w:rsidRPr="00AF3ECD">
        <w:rPr>
          <w:rFonts w:ascii="Times New Roman" w:hAnsi="Times New Roman" w:cs="Times New Roman"/>
          <w:sz w:val="24"/>
          <w:szCs w:val="24"/>
        </w:rPr>
        <w:t xml:space="preserve"> </w:t>
      </w:r>
      <w:r w:rsidRPr="00AF3ECD">
        <w:rPr>
          <w:rFonts w:ascii="Times New Roman" w:hAnsi="Times New Roman" w:cs="Times New Roman"/>
          <w:b/>
          <w:sz w:val="24"/>
          <w:szCs w:val="24"/>
        </w:rPr>
        <w:t>и</w:t>
      </w:r>
      <w:r w:rsidRPr="00AF3ECD">
        <w:rPr>
          <w:rFonts w:ascii="Times New Roman" w:hAnsi="Times New Roman" w:cs="Times New Roman"/>
          <w:sz w:val="24"/>
          <w:szCs w:val="24"/>
        </w:rPr>
        <w:t xml:space="preserve"> </w:t>
      </w:r>
      <w:r w:rsidRPr="00AF3ECD">
        <w:rPr>
          <w:rFonts w:ascii="Times New Roman" w:hAnsi="Times New Roman" w:cs="Times New Roman"/>
          <w:b/>
          <w:bCs/>
          <w:sz w:val="24"/>
          <w:szCs w:val="24"/>
        </w:rPr>
        <w:t>для подготовки к ГИА по химии:</w:t>
      </w:r>
    </w:p>
    <w:p w:rsidR="00AF3ECD" w:rsidRPr="00AF3ECD" w:rsidRDefault="00AF3ECD" w:rsidP="00AF3ECD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3ECD" w:rsidRPr="00AF3ECD" w:rsidRDefault="00380FCD" w:rsidP="00AF3ECD">
      <w:pPr>
        <w:pStyle w:val="af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hyperlink r:id="rId163" w:history="1">
        <w:r w:rsidR="00AF3ECD" w:rsidRPr="00AF3ECD">
          <w:rPr>
            <w:rStyle w:val="ab"/>
            <w:rFonts w:ascii="Times New Roman" w:hAnsi="Times New Roman" w:cs="Times New Roman"/>
            <w:sz w:val="24"/>
            <w:szCs w:val="24"/>
            <w:shd w:val="clear" w:color="auto" w:fill="FFFFFF"/>
          </w:rPr>
          <w:t>http://school-collection.edu.ru</w:t>
        </w:r>
      </w:hyperlink>
      <w:r w:rsidR="00AF3ECD" w:rsidRPr="00AF3EC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- Единая коллекция цифровых образовательных ресурсов </w:t>
      </w:r>
    </w:p>
    <w:p w:rsidR="00AF3ECD" w:rsidRPr="00AF3ECD" w:rsidRDefault="00AF3ECD" w:rsidP="00AF3ECD">
      <w:pPr>
        <w:pStyle w:val="p16"/>
        <w:spacing w:before="0" w:beforeAutospacing="0" w:after="0" w:afterAutospacing="0"/>
      </w:pPr>
      <w:proofErr w:type="spellStart"/>
      <w:proofErr w:type="gramStart"/>
      <w:r w:rsidRPr="00AF3ECD">
        <w:rPr>
          <w:b/>
          <w:bCs/>
          <w:lang w:val="en-US"/>
        </w:rPr>
        <w:t>Sdamgia</w:t>
      </w:r>
      <w:proofErr w:type="spellEnd"/>
      <w:r w:rsidRPr="00AF3ECD">
        <w:rPr>
          <w:b/>
          <w:bCs/>
        </w:rPr>
        <w:t>.</w:t>
      </w:r>
      <w:proofErr w:type="spellStart"/>
      <w:r w:rsidRPr="00AF3ECD">
        <w:rPr>
          <w:b/>
          <w:bCs/>
          <w:lang w:val="en-US"/>
        </w:rPr>
        <w:t>ru</w:t>
      </w:r>
      <w:proofErr w:type="spellEnd"/>
      <w:r w:rsidRPr="00AF3ECD">
        <w:t xml:space="preserve">  –</w:t>
      </w:r>
      <w:proofErr w:type="gramEnd"/>
      <w:r w:rsidRPr="00AF3ECD">
        <w:t xml:space="preserve"> образовательный портал для подготовки к экзаменам:</w:t>
      </w:r>
    </w:p>
    <w:p w:rsidR="00AF3ECD" w:rsidRPr="00AF3ECD" w:rsidRDefault="00380FCD" w:rsidP="00AF3ECD">
      <w:pPr>
        <w:pStyle w:val="p16"/>
        <w:spacing w:before="0" w:beforeAutospacing="0" w:after="0" w:afterAutospacing="0"/>
      </w:pPr>
      <w:hyperlink r:id="rId164" w:history="1">
        <w:r w:rsidR="00AF3ECD" w:rsidRPr="00AF3ECD">
          <w:rPr>
            <w:rStyle w:val="ab"/>
            <w:rFonts w:eastAsiaTheme="majorEastAsia"/>
          </w:rPr>
          <w:t>https://sdamgia.ru/</w:t>
        </w:r>
      </w:hyperlink>
      <w:r w:rsidR="00AF3ECD" w:rsidRPr="00AF3ECD">
        <w:t xml:space="preserve"> </w:t>
      </w:r>
    </w:p>
    <w:p w:rsidR="00AF3ECD" w:rsidRPr="00AF3ECD" w:rsidRDefault="00380FCD" w:rsidP="00AF3ECD">
      <w:pPr>
        <w:pStyle w:val="p16"/>
        <w:spacing w:before="0" w:beforeAutospacing="0" w:after="0" w:afterAutospacing="0"/>
        <w:rPr>
          <w:b/>
        </w:rPr>
      </w:pPr>
      <w:hyperlink r:id="rId165" w:history="1">
        <w:r w:rsidR="00AF3ECD" w:rsidRPr="00AF3ECD">
          <w:rPr>
            <w:rStyle w:val="ab"/>
            <w:rFonts w:eastAsiaTheme="majorEastAsia"/>
          </w:rPr>
          <w:t>https://soc-ege.sdamgia.ru</w:t>
        </w:r>
      </w:hyperlink>
    </w:p>
    <w:p w:rsidR="00AF3ECD" w:rsidRPr="00AF3ECD" w:rsidRDefault="00380FCD" w:rsidP="00AF3ECD">
      <w:pPr>
        <w:pStyle w:val="p16"/>
        <w:spacing w:before="0" w:beforeAutospacing="0" w:after="0" w:afterAutospacing="0"/>
        <w:rPr>
          <w:b/>
        </w:rPr>
      </w:pPr>
      <w:hyperlink r:id="rId166" w:history="1">
        <w:r w:rsidR="00AF3ECD" w:rsidRPr="00AF3ECD">
          <w:rPr>
            <w:rStyle w:val="ab"/>
            <w:rFonts w:eastAsiaTheme="majorEastAsia"/>
          </w:rPr>
          <w:t>https://neznaika.pro</w:t>
        </w:r>
      </w:hyperlink>
    </w:p>
    <w:p w:rsidR="00AF3ECD" w:rsidRPr="00AF3ECD" w:rsidRDefault="00AF3ECD" w:rsidP="00AF3ECD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3ECD" w:rsidRPr="00AF3ECD" w:rsidRDefault="00AF3ECD" w:rsidP="00AF3ECD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3ECD">
        <w:rPr>
          <w:rFonts w:ascii="Times New Roman" w:hAnsi="Times New Roman" w:cs="Times New Roman"/>
          <w:b/>
          <w:bCs/>
          <w:sz w:val="24"/>
          <w:szCs w:val="24"/>
        </w:rPr>
        <w:t>Аудио (видео) материалы:</w:t>
      </w:r>
    </w:p>
    <w:p w:rsidR="00AF3ECD" w:rsidRPr="00AF3ECD" w:rsidRDefault="00AF3ECD" w:rsidP="00AF3ECD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3ECD" w:rsidRPr="00AF3ECD" w:rsidRDefault="00AF3ECD" w:rsidP="00AF3ECD">
      <w:pPr>
        <w:pStyle w:val="ae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ECD">
        <w:rPr>
          <w:rFonts w:ascii="Times New Roman" w:hAnsi="Times New Roman" w:cs="Times New Roman"/>
          <w:color w:val="FF0000"/>
          <w:sz w:val="24"/>
          <w:szCs w:val="24"/>
        </w:rPr>
        <w:t xml:space="preserve">CD-ROM: </w:t>
      </w:r>
      <w:r w:rsidRPr="00AF3E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библиотека электронных наглядных пособий. Химия (на 10 дисках), </w:t>
      </w:r>
    </w:p>
    <w:p w:rsidR="00AF3ECD" w:rsidRPr="00AF3ECD" w:rsidRDefault="00AF3ECD" w:rsidP="00AF3ECD">
      <w:pPr>
        <w:pStyle w:val="ae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F3ECD">
        <w:rPr>
          <w:rFonts w:ascii="Times New Roman" w:hAnsi="Times New Roman" w:cs="Times New Roman"/>
          <w:color w:val="FF0000"/>
          <w:sz w:val="24"/>
          <w:szCs w:val="24"/>
        </w:rPr>
        <w:t>CD-ROM</w:t>
      </w:r>
      <w:proofErr w:type="gramStart"/>
      <w:r w:rsidRPr="00AF3ECD">
        <w:rPr>
          <w:rFonts w:ascii="Times New Roman" w:hAnsi="Times New Roman" w:cs="Times New Roman"/>
          <w:color w:val="FF0000"/>
          <w:sz w:val="24"/>
          <w:szCs w:val="24"/>
        </w:rPr>
        <w:t xml:space="preserve"> :</w:t>
      </w:r>
      <w:proofErr w:type="gramEnd"/>
      <w:r w:rsidRPr="00AF3EC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F3E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виртуальная химическая лаборатория</w:t>
      </w:r>
    </w:p>
    <w:p w:rsidR="00AF3ECD" w:rsidRPr="00AF3ECD" w:rsidRDefault="00AF3ECD" w:rsidP="00AF3ECD">
      <w:pPr>
        <w:pStyle w:val="ae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AF3ECD">
        <w:rPr>
          <w:rFonts w:ascii="Times New Roman" w:hAnsi="Times New Roman" w:cs="Times New Roman"/>
          <w:color w:val="FF0000"/>
          <w:sz w:val="24"/>
          <w:szCs w:val="24"/>
        </w:rPr>
        <w:t>CD-ROM</w:t>
      </w:r>
      <w:proofErr w:type="gramStart"/>
      <w:r w:rsidRPr="00AF3ECD">
        <w:rPr>
          <w:rFonts w:ascii="Times New Roman" w:hAnsi="Times New Roman" w:cs="Times New Roman"/>
          <w:color w:val="FF0000"/>
          <w:sz w:val="24"/>
          <w:szCs w:val="24"/>
        </w:rPr>
        <w:t xml:space="preserve"> :</w:t>
      </w:r>
      <w:proofErr w:type="gramEnd"/>
      <w:r w:rsidRPr="00AF3ECD">
        <w:rPr>
          <w:rFonts w:ascii="Times New Roman" w:hAnsi="Times New Roman" w:cs="Times New Roman"/>
          <w:color w:val="FF0000"/>
          <w:sz w:val="24"/>
          <w:szCs w:val="24"/>
        </w:rPr>
        <w:t xml:space="preserve"> э</w:t>
      </w:r>
      <w:r w:rsidRPr="00AF3ECD">
        <w:rPr>
          <w:rFonts w:ascii="Times New Roman" w:hAnsi="Times New Roman" w:cs="Times New Roman"/>
          <w:sz w:val="24"/>
          <w:szCs w:val="24"/>
        </w:rPr>
        <w:t>лектронное приложение (DVD) к учебнику Рудзитиса Г.Е., Фельдмана Ф.Г</w:t>
      </w:r>
    </w:p>
    <w:p w:rsidR="00AF3ECD" w:rsidRPr="00AF3ECD" w:rsidRDefault="00AF3ECD" w:rsidP="00AF3ECD">
      <w:pPr>
        <w:pStyle w:val="p16"/>
        <w:spacing w:before="0" w:beforeAutospacing="0" w:after="0" w:afterAutospacing="0"/>
        <w:jc w:val="center"/>
        <w:rPr>
          <w:b/>
          <w:bCs/>
          <w:iCs/>
        </w:rPr>
      </w:pPr>
    </w:p>
    <w:p w:rsidR="00AF3ECD" w:rsidRPr="00AF3ECD" w:rsidRDefault="00AF3ECD" w:rsidP="00AF3ECD">
      <w:pPr>
        <w:pStyle w:val="p16"/>
        <w:spacing w:before="0" w:beforeAutospacing="0" w:after="0" w:afterAutospacing="0"/>
        <w:jc w:val="center"/>
        <w:rPr>
          <w:b/>
          <w:bCs/>
          <w:iCs/>
        </w:rPr>
      </w:pPr>
      <w:r w:rsidRPr="00AF3ECD">
        <w:rPr>
          <w:b/>
          <w:bCs/>
          <w:iCs/>
        </w:rPr>
        <w:t>Электронные библиотеки:</w:t>
      </w:r>
    </w:p>
    <w:p w:rsidR="00AF3ECD" w:rsidRPr="00AF3ECD" w:rsidRDefault="00AF3ECD" w:rsidP="00AF3ECD">
      <w:pPr>
        <w:pStyle w:val="p16"/>
        <w:spacing w:before="0" w:beforeAutospacing="0" w:after="0" w:afterAutospacing="0"/>
        <w:jc w:val="center"/>
        <w:rPr>
          <w:b/>
          <w:bCs/>
          <w:iCs/>
        </w:rPr>
      </w:pPr>
    </w:p>
    <w:p w:rsidR="00AF3ECD" w:rsidRPr="00AF3ECD" w:rsidRDefault="00380FCD" w:rsidP="00AF3ECD">
      <w:pPr>
        <w:pStyle w:val="p16"/>
        <w:spacing w:before="0" w:beforeAutospacing="0" w:after="0" w:afterAutospacing="0"/>
        <w:jc w:val="both"/>
      </w:pPr>
      <w:hyperlink r:id="rId167" w:history="1">
        <w:r w:rsidR="00AF3ECD" w:rsidRPr="00AF3ECD">
          <w:rPr>
            <w:rStyle w:val="ab"/>
            <w:rFonts w:eastAsiaTheme="majorEastAsia"/>
          </w:rPr>
          <w:t>http://www.alleng.ru/</w:t>
        </w:r>
      </w:hyperlink>
      <w:r w:rsidR="00AF3ECD" w:rsidRPr="00AF3ECD">
        <w:t xml:space="preserve"> - Электронная библиотека учебной литературы</w:t>
      </w:r>
    </w:p>
    <w:p w:rsidR="00AF3ECD" w:rsidRPr="00AF3ECD" w:rsidRDefault="00380FCD" w:rsidP="00AF3ECD">
      <w:pPr>
        <w:pStyle w:val="p16"/>
        <w:spacing w:before="0" w:beforeAutospacing="0" w:after="0" w:afterAutospacing="0"/>
        <w:jc w:val="both"/>
      </w:pPr>
      <w:hyperlink r:id="rId168" w:history="1">
        <w:r w:rsidR="00AF3ECD" w:rsidRPr="00AF3ECD">
          <w:rPr>
            <w:rStyle w:val="ab"/>
            <w:rFonts w:eastAsiaTheme="majorEastAsia"/>
          </w:rPr>
          <w:t>http://chemistry-chemists.com/Libraries</w:t>
        </w:r>
      </w:hyperlink>
      <w:r w:rsidR="00AF3ECD" w:rsidRPr="00AF3ECD">
        <w:t>.  – электронная библиотека по химии, физике.</w:t>
      </w:r>
    </w:p>
    <w:p w:rsidR="00AF3ECD" w:rsidRPr="00AF3ECD" w:rsidRDefault="00380FCD" w:rsidP="00AF3ECD">
      <w:pPr>
        <w:pStyle w:val="p16"/>
        <w:spacing w:before="0" w:beforeAutospacing="0" w:after="0" w:afterAutospacing="0"/>
        <w:jc w:val="both"/>
      </w:pPr>
      <w:hyperlink r:id="rId169" w:history="1">
        <w:r w:rsidR="00AF3ECD" w:rsidRPr="00AF3ECD">
          <w:rPr>
            <w:rStyle w:val="ab"/>
            <w:rFonts w:eastAsiaTheme="majorEastAsia"/>
          </w:rPr>
          <w:t>http://windows.edu/ru</w:t>
        </w:r>
      </w:hyperlink>
      <w:r w:rsidR="00AF3ECD" w:rsidRPr="00AF3ECD">
        <w:rPr>
          <w:rStyle w:val="ab"/>
          <w:rFonts w:eastAsiaTheme="majorEastAsia"/>
        </w:rPr>
        <w:t xml:space="preserve"> - </w:t>
      </w:r>
      <w:r w:rsidR="00AF3ECD" w:rsidRPr="00AF3ECD">
        <w:t>«Единое окно доступа к образовательным ресурсам» (бесплатная электронная библиотека)</w:t>
      </w:r>
    </w:p>
    <w:p w:rsidR="00AF3ECD" w:rsidRPr="00AF3ECD" w:rsidRDefault="00AF3ECD" w:rsidP="00AF3ECD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3ECD">
        <w:rPr>
          <w:rFonts w:ascii="Times New Roman" w:hAnsi="Times New Roman" w:cs="Times New Roman"/>
          <w:sz w:val="24"/>
          <w:szCs w:val="24"/>
          <w:u w:val="single"/>
        </w:rPr>
        <w:t>http://www.chem.msu.su/rus/elibrary</w:t>
      </w:r>
      <w:r w:rsidRPr="00AF3ECD">
        <w:rPr>
          <w:rFonts w:ascii="Times New Roman" w:hAnsi="Times New Roman" w:cs="Times New Roman"/>
          <w:sz w:val="24"/>
          <w:szCs w:val="24"/>
        </w:rPr>
        <w:t>/</w:t>
      </w:r>
      <w:r w:rsidRPr="00AF3ECD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AF3ECD">
        <w:rPr>
          <w:rFonts w:ascii="Times New Roman" w:hAnsi="Times New Roman" w:cs="Times New Roman"/>
          <w:bCs/>
          <w:sz w:val="24"/>
          <w:szCs w:val="24"/>
        </w:rPr>
        <w:t>электронная библиотека учебных материалов по химии</w:t>
      </w:r>
    </w:p>
    <w:p w:rsidR="00AF3ECD" w:rsidRPr="00AF3ECD" w:rsidRDefault="00380FCD" w:rsidP="00AF3ECD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70" w:history="1">
        <w:r w:rsidR="00AF3ECD" w:rsidRPr="00AF3ECD">
          <w:rPr>
            <w:rStyle w:val="ab"/>
            <w:rFonts w:ascii="Times New Roman" w:hAnsi="Times New Roman" w:cs="Times New Roman"/>
            <w:sz w:val="24"/>
            <w:szCs w:val="24"/>
          </w:rPr>
          <w:t>http://www.nehudlit.ru/books/subcat352.html</w:t>
        </w:r>
      </w:hyperlink>
      <w:r w:rsidR="00AF3ECD" w:rsidRPr="00AF3ECD">
        <w:rPr>
          <w:rFonts w:ascii="Times New Roman" w:hAnsi="Times New Roman" w:cs="Times New Roman"/>
          <w:bCs/>
          <w:sz w:val="24"/>
          <w:szCs w:val="24"/>
        </w:rPr>
        <w:t xml:space="preserve">  - нехудожественная </w:t>
      </w:r>
      <w:proofErr w:type="spellStart"/>
      <w:r w:rsidR="00AF3ECD" w:rsidRPr="00AF3ECD">
        <w:rPr>
          <w:rFonts w:ascii="Times New Roman" w:hAnsi="Times New Roman" w:cs="Times New Roman"/>
          <w:bCs/>
          <w:sz w:val="24"/>
          <w:szCs w:val="24"/>
        </w:rPr>
        <w:t>библиотека</w:t>
      </w:r>
      <w:proofErr w:type="gramStart"/>
      <w:r w:rsidR="00AF3ECD" w:rsidRPr="00AF3ECD">
        <w:rPr>
          <w:rFonts w:ascii="Times New Roman" w:hAnsi="Times New Roman" w:cs="Times New Roman"/>
          <w:bCs/>
          <w:sz w:val="24"/>
          <w:szCs w:val="24"/>
        </w:rPr>
        <w:t>.Х</w:t>
      </w:r>
      <w:proofErr w:type="gramEnd"/>
      <w:r w:rsidR="00AF3ECD" w:rsidRPr="00AF3ECD">
        <w:rPr>
          <w:rFonts w:ascii="Times New Roman" w:hAnsi="Times New Roman" w:cs="Times New Roman"/>
          <w:bCs/>
          <w:sz w:val="24"/>
          <w:szCs w:val="24"/>
        </w:rPr>
        <w:t>имия</w:t>
      </w:r>
      <w:proofErr w:type="spellEnd"/>
    </w:p>
    <w:p w:rsidR="00AF3ECD" w:rsidRPr="00AF3ECD" w:rsidRDefault="00AF3ECD" w:rsidP="00AF3ECD">
      <w:pPr>
        <w:pStyle w:val="ae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3ECD" w:rsidRPr="00AF3ECD" w:rsidRDefault="00AF3ECD" w:rsidP="00AF3ECD">
      <w:pPr>
        <w:pStyle w:val="ae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3ECD">
        <w:rPr>
          <w:rFonts w:ascii="Times New Roman" w:hAnsi="Times New Roman" w:cs="Times New Roman"/>
          <w:b/>
          <w:bCs/>
          <w:sz w:val="24"/>
          <w:szCs w:val="24"/>
        </w:rPr>
        <w:t>Образовательные ресурсы сети интернет:</w:t>
      </w:r>
    </w:p>
    <w:p w:rsidR="00AF3ECD" w:rsidRPr="00AF3ECD" w:rsidRDefault="00AF3ECD" w:rsidP="00AF3ECD">
      <w:pPr>
        <w:pStyle w:val="ae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F3ECD" w:rsidRPr="00AF3ECD" w:rsidRDefault="00AF3ECD" w:rsidP="00AF3ECD">
      <w:pPr>
        <w:pStyle w:val="ae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F3ECD">
        <w:rPr>
          <w:rFonts w:ascii="Times New Roman" w:hAnsi="Times New Roman" w:cs="Times New Roman"/>
          <w:sz w:val="24"/>
          <w:szCs w:val="24"/>
        </w:rPr>
        <w:t>«Единая коллекция цифровых образовательных ресурсов» -</w:t>
      </w:r>
      <w:r w:rsidRPr="00AF3ECD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71" w:history="1">
        <w:r w:rsidRPr="00AF3ECD">
          <w:rPr>
            <w:rStyle w:val="ab"/>
            <w:rFonts w:ascii="Times New Roman" w:hAnsi="Times New Roman" w:cs="Times New Roman"/>
            <w:sz w:val="24"/>
            <w:szCs w:val="24"/>
          </w:rPr>
          <w:t>http://school-collektion.edu/ru</w:t>
        </w:r>
      </w:hyperlink>
      <w:r w:rsidRPr="00AF3EC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3ECD" w:rsidRPr="00AF3ECD" w:rsidRDefault="00AF3ECD" w:rsidP="00AF3E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  <w:lang w:val="ru-RU"/>
        </w:rPr>
      </w:pP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«Федеральный институт педагогических измерений» - </w:t>
      </w:r>
      <w:hyperlink r:id="rId172" w:history="1">
        <w:r w:rsidRPr="00AF3ECD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AF3EC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F3ECD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AF3EC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sz w:val="24"/>
            <w:szCs w:val="24"/>
          </w:rPr>
          <w:t>fipi</w:t>
        </w:r>
        <w:proofErr w:type="spellEnd"/>
        <w:r w:rsidRPr="00AF3EC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AF3ECD" w:rsidRPr="00AF3ECD" w:rsidRDefault="00AF3ECD" w:rsidP="00AF3E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«Федеральный центр информационных образовательных ресурсов» - </w:t>
      </w:r>
      <w:r w:rsidRPr="00AF3ECD">
        <w:rPr>
          <w:rFonts w:ascii="Times New Roman" w:hAnsi="Times New Roman" w:cs="Times New Roman"/>
          <w:b/>
          <w:color w:val="00B0F0"/>
          <w:sz w:val="24"/>
          <w:szCs w:val="24"/>
          <w:u w:val="single"/>
        </w:rPr>
        <w:t>http</w:t>
      </w:r>
      <w:r w:rsidRPr="00AF3ECD">
        <w:rPr>
          <w:rFonts w:ascii="Times New Roman" w:hAnsi="Times New Roman" w:cs="Times New Roman"/>
          <w:b/>
          <w:color w:val="00B0F0"/>
          <w:sz w:val="24"/>
          <w:szCs w:val="24"/>
          <w:u w:val="single"/>
          <w:lang w:val="ru-RU"/>
        </w:rPr>
        <w:t>://</w:t>
      </w:r>
      <w:proofErr w:type="spellStart"/>
      <w:r w:rsidRPr="00AF3ECD">
        <w:rPr>
          <w:rFonts w:ascii="Times New Roman" w:hAnsi="Times New Roman" w:cs="Times New Roman"/>
          <w:b/>
          <w:color w:val="00B0F0"/>
          <w:sz w:val="24"/>
          <w:szCs w:val="24"/>
          <w:u w:val="single"/>
        </w:rPr>
        <w:t>fcior</w:t>
      </w:r>
      <w:proofErr w:type="spellEnd"/>
      <w:r w:rsidRPr="00AF3ECD">
        <w:rPr>
          <w:rFonts w:ascii="Times New Roman" w:hAnsi="Times New Roman" w:cs="Times New Roman"/>
          <w:b/>
          <w:color w:val="00B0F0"/>
          <w:sz w:val="24"/>
          <w:szCs w:val="24"/>
          <w:u w:val="single"/>
          <w:lang w:val="ru-RU"/>
        </w:rPr>
        <w:t>.</w:t>
      </w:r>
      <w:proofErr w:type="spellStart"/>
      <w:r w:rsidRPr="00AF3ECD">
        <w:rPr>
          <w:rFonts w:ascii="Times New Roman" w:hAnsi="Times New Roman" w:cs="Times New Roman"/>
          <w:b/>
          <w:color w:val="00B0F0"/>
          <w:sz w:val="24"/>
          <w:szCs w:val="24"/>
          <w:u w:val="single"/>
        </w:rPr>
        <w:t>edu</w:t>
      </w:r>
      <w:proofErr w:type="spellEnd"/>
      <w:r w:rsidRPr="00AF3ECD">
        <w:rPr>
          <w:rFonts w:ascii="Times New Roman" w:hAnsi="Times New Roman" w:cs="Times New Roman"/>
          <w:b/>
          <w:color w:val="00B0F0"/>
          <w:sz w:val="24"/>
          <w:szCs w:val="24"/>
          <w:u w:val="single"/>
          <w:lang w:val="ru-RU"/>
        </w:rPr>
        <w:t>.</w:t>
      </w:r>
      <w:proofErr w:type="spellStart"/>
      <w:r w:rsidRPr="00AF3ECD">
        <w:rPr>
          <w:rFonts w:ascii="Times New Roman" w:hAnsi="Times New Roman" w:cs="Times New Roman"/>
          <w:b/>
          <w:color w:val="00B0F0"/>
          <w:sz w:val="24"/>
          <w:szCs w:val="24"/>
          <w:u w:val="single"/>
        </w:rPr>
        <w:t>ru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</w:p>
    <w:p w:rsidR="00AF3ECD" w:rsidRPr="00AF3ECD" w:rsidRDefault="00380FCD" w:rsidP="00AF3E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173" w:history="1">
        <w:r w:rsidR="00AF3ECD" w:rsidRPr="00AF3ECD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AF3ECD" w:rsidRPr="00AF3EC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AF3ECD" w:rsidRPr="00AF3ECD">
          <w:rPr>
            <w:rStyle w:val="ab"/>
            <w:rFonts w:ascii="Times New Roman" w:hAnsi="Times New Roman" w:cs="Times New Roman"/>
            <w:sz w:val="24"/>
            <w:szCs w:val="24"/>
          </w:rPr>
          <w:t>proshkolu</w:t>
        </w:r>
        <w:proofErr w:type="spellEnd"/>
        <w:r w:rsidR="00AF3ECD" w:rsidRPr="00AF3EC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AF3ECD" w:rsidRPr="00AF3ECD">
          <w:rPr>
            <w:rStyle w:val="ab"/>
            <w:rFonts w:ascii="Times New Roman" w:hAnsi="Times New Roman" w:cs="Times New Roman"/>
            <w:sz w:val="24"/>
            <w:szCs w:val="24"/>
          </w:rPr>
          <w:t>info</w:t>
        </w:r>
      </w:hyperlink>
      <w:r w:rsidR="00AF3ECD" w:rsidRPr="00AF3EC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–«Э</w:t>
      </w:r>
      <w:r w:rsidR="00AF3ECD" w:rsidRPr="00AF3ECD">
        <w:rPr>
          <w:rFonts w:ascii="Times New Roman" w:hAnsi="Times New Roman" w:cs="Times New Roman"/>
          <w:sz w:val="24"/>
          <w:szCs w:val="24"/>
          <w:lang w:val="ru-RU"/>
        </w:rPr>
        <w:t>лектронное периодическое издание»</w:t>
      </w:r>
    </w:p>
    <w:p w:rsidR="00AF3ECD" w:rsidRPr="00AF3ECD" w:rsidRDefault="00380FCD" w:rsidP="00AF3ECD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  <w:lang w:val="ru-RU"/>
        </w:rPr>
      </w:pPr>
      <w:hyperlink r:id="rId174" w:history="1">
        <w:r w:rsidR="00AF3ECD"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college</w:t>
        </w:r>
        <w:r w:rsidR="00AF3ECD"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="00AF3ECD"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="00AF3ECD"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раздел </w:t>
      </w:r>
      <w:r w:rsidR="00AF3ECD"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"Открытого колледжа"</w:t>
      </w:r>
      <w:r w:rsidR="00AF3ECD"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по химии. </w:t>
      </w:r>
      <w:proofErr w:type="gramStart"/>
      <w:r w:rsidR="00AF3ECD" w:rsidRPr="00AF3ECD">
        <w:rPr>
          <w:rFonts w:ascii="Times New Roman" w:hAnsi="Times New Roman" w:cs="Times New Roman"/>
          <w:sz w:val="24"/>
          <w:szCs w:val="24"/>
        </w:rPr>
        <w:t>On</w:t>
      </w:r>
      <w:r w:rsidR="00AF3ECD" w:rsidRPr="00AF3ECD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AF3ECD" w:rsidRPr="00AF3ECD">
        <w:rPr>
          <w:rFonts w:ascii="Times New Roman" w:hAnsi="Times New Roman" w:cs="Times New Roman"/>
          <w:sz w:val="24"/>
          <w:szCs w:val="24"/>
        </w:rPr>
        <w:t>line</w:t>
      </w:r>
      <w:r w:rsidR="00AF3ECD"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тестирование (необходима регистрация).</w:t>
      </w:r>
      <w:proofErr w:type="gramEnd"/>
    </w:p>
    <w:p w:rsidR="00AF3ECD" w:rsidRPr="00AF3ECD" w:rsidRDefault="00380FCD" w:rsidP="00AF3ECD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  <w:lang w:val="ru-RU"/>
        </w:rPr>
      </w:pPr>
      <w:hyperlink r:id="rId175" w:history="1">
        <w:proofErr w:type="gramStart"/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</w:rPr>
          <w:t>school</w:t>
        </w:r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  <w:lang w:val="ru-RU"/>
          </w:rPr>
          <w:t>-</w:t>
        </w:r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</w:rPr>
          <w:t>sector</w:t>
        </w:r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  <w:lang w:val="ru-RU"/>
          </w:rPr>
          <w:t>.</w:t>
        </w:r>
        <w:proofErr w:type="spellStart"/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</w:rPr>
          <w:t>relarn</w:t>
        </w:r>
        <w:proofErr w:type="spellEnd"/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  <w:lang w:val="ru-RU"/>
          </w:rPr>
          <w:t>.</w:t>
        </w:r>
        <w:proofErr w:type="spellStart"/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</w:rPr>
          <w:t>ru</w:t>
        </w:r>
        <w:proofErr w:type="spellEnd"/>
        <w:proofErr w:type="gramEnd"/>
      </w:hyperlink>
      <w:r w:rsidR="00AF3ECD"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 Сайт содержит текстовые и графические материалы ( </w:t>
      </w:r>
      <w:hyperlink r:id="rId176" w:history="1"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</w:rPr>
          <w:t>school</w:t>
        </w:r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  <w:lang w:val="ru-RU"/>
          </w:rPr>
          <w:t>-</w:t>
        </w:r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</w:rPr>
          <w:t>sector</w:t>
        </w:r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  <w:lang w:val="ru-RU"/>
          </w:rPr>
          <w:t>.</w:t>
        </w:r>
        <w:proofErr w:type="spellStart"/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</w:rPr>
          <w:t>relarn</w:t>
        </w:r>
        <w:proofErr w:type="spellEnd"/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  <w:lang w:val="ru-RU"/>
          </w:rPr>
          <w:t>.</w:t>
        </w:r>
        <w:proofErr w:type="spellStart"/>
        <w:r w:rsidR="00AF3ECD"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</w:rPr>
          <w:t>ru</w:t>
        </w:r>
        <w:proofErr w:type="spellEnd"/>
      </w:hyperlink>
      <w:r w:rsidR="00AF3ECD"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). Все эти материалы размещены и по адресу</w:t>
      </w:r>
      <w:r w:rsidR="00AF3ECD" w:rsidRPr="00AF3ECD">
        <w:rPr>
          <w:rFonts w:ascii="Times New Roman" w:hAnsi="Times New Roman" w:cs="Times New Roman"/>
          <w:sz w:val="24"/>
          <w:szCs w:val="24"/>
        </w:rPr>
        <w:t> </w:t>
      </w:r>
      <w:r w:rsidR="00AF3ECD"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</w:t>
      </w:r>
      <w:hyperlink r:id="rId177" w:history="1">
        <w:proofErr w:type="spellStart"/>
        <w:r w:rsidR="00AF3ECD"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informika</w:t>
        </w:r>
        <w:proofErr w:type="spellEnd"/>
        <w:r w:rsidR="00AF3ECD"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="00AF3ECD"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</w:p>
    <w:p w:rsidR="00AF3ECD" w:rsidRPr="00AF3ECD" w:rsidRDefault="00AF3ECD" w:rsidP="00AF3ECD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F3ECD" w:rsidRPr="00AF3ECD" w:rsidRDefault="00AF3ECD" w:rsidP="00AF3ECD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b/>
          <w:sz w:val="24"/>
          <w:szCs w:val="24"/>
          <w:lang w:val="ru-RU"/>
        </w:rPr>
        <w:t>Электронные учебники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78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chem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msu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su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на сайте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"Химическая наука и образование в России"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"Электронная библиотека по химии"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hyperlink r:id="rId179" w:anchor="bases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chem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msu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su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(раздел "Материалы для школьников") и </w:t>
      </w:r>
      <w:r w:rsidRPr="00AF3ECD">
        <w:rPr>
          <w:rFonts w:ascii="Times New Roman" w:hAnsi="Times New Roman" w:cs="Times New Roman"/>
          <w:color w:val="4C3C28"/>
          <w:sz w:val="24"/>
          <w:szCs w:val="24"/>
          <w:lang w:val="ru-RU"/>
        </w:rPr>
        <w:t>"Школьное химическое образование в России: стандарты, учебники, олимпиады, экзамены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" - </w:t>
      </w:r>
      <w:hyperlink r:id="rId180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chem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msu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su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(материалы для учителей и школьников).</w:t>
      </w:r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lastRenderedPageBreak/>
        <w:t xml:space="preserve">● </w:t>
      </w:r>
      <w:hyperlink r:id="rId181" w:history="1"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hemi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nsu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 xml:space="preserve"> </w:t>
      </w:r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"Основы химии" - Электронный учебник.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AF3ECD">
        <w:rPr>
          <w:rFonts w:ascii="Times New Roman" w:hAnsi="Times New Roman" w:cs="Times New Roman"/>
          <w:sz w:val="24"/>
          <w:szCs w:val="24"/>
        </w:rPr>
        <w:t>Internet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>-издание, исправленное и дополненное.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Новосибирск: НГУ, 2001-2006. доцент НГУ А.В. Мануйлов и В.И. Родионов. Это экспериментальный учебник по общей и неорганической химии для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8-11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классов, предназначенный как для начального обучения, так и для подготовки к экзаменам в вуз. Все разделы учебника хорошо иллюстрированы. Плюс приложения: термины, периодическая система, ответы к задачам и др.</w:t>
      </w:r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F3ECD" w:rsidRPr="00AF3ECD" w:rsidRDefault="00AF3ECD" w:rsidP="00AF3ECD">
      <w:pPr>
        <w:spacing w:before="9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82" w:history="1">
        <w:r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</w:rPr>
          <w:t>chemistry</w:t>
        </w:r>
        <w:r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</w:rPr>
          <w:t>ssu</w:t>
        </w:r>
        <w:proofErr w:type="spellEnd"/>
        <w:r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</w:rPr>
          <w:t>samara</w:t>
        </w:r>
        <w:r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"Органическая химия"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учебник для средней школы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вторы - Дерябина, </w:t>
      </w:r>
      <w:proofErr w:type="spell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Кантария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, Соловов, Самарский университет, каф. орг. химии) Объемная и хорошо иллюстрированная электронная книга. Размещена на сайте химфака Самарского Университета. (= </w:t>
      </w:r>
      <w:hyperlink r:id="rId183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cnit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ssau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)</w:t>
      </w:r>
      <w:proofErr w:type="gramEnd"/>
    </w:p>
    <w:p w:rsidR="00AF3ECD" w:rsidRPr="00AF3ECD" w:rsidRDefault="00AF3ECD" w:rsidP="00AF3ECD">
      <w:pPr>
        <w:spacing w:before="27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F3ECD" w:rsidRPr="00AF3ECD" w:rsidRDefault="00AF3ECD" w:rsidP="00AF3ECD">
      <w:pPr>
        <w:spacing w:before="45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</w:p>
    <w:p w:rsidR="00AF3ECD" w:rsidRPr="00AF3ECD" w:rsidRDefault="00AF3ECD" w:rsidP="00AF3ECD">
      <w:pPr>
        <w:spacing w:before="36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84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chem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msu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su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"Экспериментальный учебник химии для 8-го и 9-го классов"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Жуков С.Т. и его продолжение </w:t>
      </w:r>
      <w:hyperlink r:id="rId185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chem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msu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su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"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Экспериментальный учебник химии для 10-го и 11-го классов"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(Из </w:t>
      </w:r>
      <w:r w:rsidRPr="00AF3ECD">
        <w:rPr>
          <w:rFonts w:ascii="Times New Roman" w:hAnsi="Times New Roman" w:cs="Times New Roman"/>
          <w:sz w:val="24"/>
          <w:szCs w:val="24"/>
          <w:u w:val="single"/>
          <w:lang w:val="ru-RU"/>
        </w:rPr>
        <w:t>рецензии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к учебнику: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"Эти учебные пособия можно назвать уникальными. Строгая система определений сочетается в них с научной строгостью изложения. Пособия очень хороши для учащихся 11-х классов, повторяющих химию накануне выпускных и вступительных экзаменов (к тестовому Единому государственному экзамену это не относится, для него учебники слишком "умные".) 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86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chem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msu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su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небольшой электронный учебник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"Трудные темы школьного курса химии"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В.В. Загорский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первую очередь для учителей химии)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 xml:space="preserve">● </w:t>
      </w:r>
      <w:hyperlink r:id="rId187" w:history="1">
        <w:proofErr w:type="spellStart"/>
        <w:r w:rsidRPr="00AF3ECD">
          <w:rPr>
            <w:rStyle w:val="ab"/>
            <w:rFonts w:ascii="Times New Roman" w:hAnsi="Times New Roman" w:cs="Times New Roman"/>
            <w:color w:val="000080"/>
            <w:sz w:val="24"/>
            <w:szCs w:val="24"/>
          </w:rPr>
          <w:t>alhimikov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80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80"/>
            <w:sz w:val="24"/>
            <w:szCs w:val="24"/>
          </w:rPr>
          <w:t>net</w:t>
        </w:r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сайт "</w:t>
      </w:r>
      <w:proofErr w:type="spellStart"/>
      <w:r w:rsidRPr="00AF3ECD">
        <w:rPr>
          <w:rFonts w:ascii="Times New Roman" w:hAnsi="Times New Roman" w:cs="Times New Roman"/>
          <w:sz w:val="24"/>
          <w:szCs w:val="24"/>
        </w:rPr>
        <w:t>alhimikov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F3ECD">
        <w:rPr>
          <w:rFonts w:ascii="Times New Roman" w:hAnsi="Times New Roman" w:cs="Times New Roman"/>
          <w:sz w:val="24"/>
          <w:szCs w:val="24"/>
        </w:rPr>
        <w:t>net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". Содержание: электронный учебник "Основы общей и неорганической химии" для 8-9 </w:t>
      </w:r>
      <w:proofErr w:type="spell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.; Химические таблицы; Скачать периодическую систему и программу </w:t>
      </w:r>
      <w:r w:rsidRPr="00AF3ECD">
        <w:rPr>
          <w:rFonts w:ascii="Times New Roman" w:hAnsi="Times New Roman" w:cs="Times New Roman"/>
          <w:sz w:val="24"/>
          <w:szCs w:val="24"/>
        </w:rPr>
        <w:t>PL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F3ECD">
        <w:rPr>
          <w:rFonts w:ascii="Times New Roman" w:hAnsi="Times New Roman" w:cs="Times New Roman"/>
          <w:sz w:val="24"/>
          <w:szCs w:val="24"/>
        </w:rPr>
        <w:t>Table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>4.2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а также смотреть на сайте "Химические элементы" - это периодическая таблица с подробным описанием всех элементов; Классификация веществ, реакций; в разделе "Тесты" можно скачать программу Универсальный тест 3.0.0.4 - 9,5 Мб; Уроки; Решение задач и мн. др.</w:t>
      </w:r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F3ECD">
        <w:rPr>
          <w:rFonts w:ascii="Times New Roman" w:hAnsi="Times New Roman" w:cs="Times New Roman"/>
          <w:sz w:val="24"/>
          <w:szCs w:val="24"/>
        </w:rPr>
        <w:t> 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88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alhimik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"Алхимик"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Советы абитуриенту. Учителю химии.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Справочник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89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alhimik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(очень большая подборка таблиц и справочных материалов). Веселая химия. Новости, Олимпиады, Кунсткамера (масса интересных исторических сведений) и др. В частности, в читальном зале </w:t>
      </w:r>
      <w:hyperlink r:id="rId190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alhimik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есть книжка </w:t>
      </w:r>
      <w:hyperlink r:id="rId191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alhimik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"Химия 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для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любознательных. Основы химии и занимательные опыты" Гроссе Э., </w:t>
      </w:r>
      <w:proofErr w:type="spell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Вайсмантель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Х. (пер. с 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немецкого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>). (А также много других интересных статей и книжек.).</w:t>
      </w:r>
    </w:p>
    <w:p w:rsidR="00AF3ECD" w:rsidRPr="00AF3ECD" w:rsidRDefault="00AF3ECD" w:rsidP="00AF3ECD">
      <w:pPr>
        <w:spacing w:before="3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sz w:val="24"/>
          <w:szCs w:val="24"/>
        </w:rPr>
        <w:lastRenderedPageBreak/>
        <w:t>   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92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alhimik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В разделе ЦУ: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Типы и номенклатура неорганических веществ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93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alhimik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;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Классификация и номенклатура органических веществ </w:t>
      </w:r>
      <w:hyperlink r:id="rId194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alhimik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; Периодическая система элементов Менделеева и др., а также </w:t>
      </w:r>
      <w:r w:rsidRPr="00AF3ECD">
        <w:rPr>
          <w:rFonts w:ascii="Times New Roman" w:hAnsi="Times New Roman" w:cs="Times New Roman"/>
          <w:sz w:val="24"/>
          <w:szCs w:val="24"/>
          <w:u w:val="single"/>
          <w:lang w:val="ru-RU"/>
        </w:rPr>
        <w:t>Электронные пособия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(для высшей школы, но будут полезны и школьникам, желающим знать химию лучше): Строение вещества; Практикум по неорганической химии; Задачник по неорганической химии и др.</w:t>
      </w:r>
    </w:p>
    <w:p w:rsidR="00AF3ECD" w:rsidRPr="00AF3ECD" w:rsidRDefault="00AF3ECD" w:rsidP="00AF3ECD">
      <w:pPr>
        <w:spacing w:before="3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sz w:val="24"/>
          <w:szCs w:val="24"/>
        </w:rPr>
        <w:t>     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95" w:history="1">
        <w:proofErr w:type="spellStart"/>
        <w:r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</w:rPr>
          <w:t>alhimik</w:t>
        </w:r>
        <w:proofErr w:type="spellEnd"/>
        <w:r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800080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"Веселая химия"</w:t>
      </w:r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>Невероятные превращения веществ, с шумными фейерверками, неожиданными переливами цвета.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 xml:space="preserve">● </w:t>
      </w:r>
      <w:hyperlink r:id="rId196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wikipedia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org</w:t>
        </w:r>
      </w:hyperlink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 xml:space="preserve"> 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- энциклопедия </w:t>
      </w:r>
      <w:proofErr w:type="spell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Википедия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, категория - "Химия", в частности: </w:t>
      </w:r>
      <w:hyperlink r:id="rId197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wikipedia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org</w:t>
        </w:r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химический портал и </w:t>
      </w:r>
      <w:hyperlink r:id="rId198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wikipedia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org</w:t>
        </w:r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"Разделы" на странице Химия.</w:t>
      </w:r>
      <w:r w:rsidRPr="00AF3ECD">
        <w:rPr>
          <w:rFonts w:ascii="Times New Roman" w:hAnsi="Times New Roman" w:cs="Times New Roman"/>
          <w:sz w:val="24"/>
          <w:szCs w:val="24"/>
        </w:rPr>
        <w:t> 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99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schoolchemistry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by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"Школьная химия"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Учебно-справочный материал. Сборник таблиц. Толковый словарь. Рефераты. Шпаргалки. Упражнения, задачи. Тесты. Скачать программы </w:t>
      </w:r>
      <w:hyperlink r:id="rId200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schoolchemistry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by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например: Электронная таблица Менделеева, </w:t>
      </w:r>
      <w:proofErr w:type="spellStart"/>
      <w:r w:rsidRPr="00AF3ECD">
        <w:rPr>
          <w:rFonts w:ascii="Times New Roman" w:hAnsi="Times New Roman" w:cs="Times New Roman"/>
          <w:sz w:val="24"/>
          <w:szCs w:val="24"/>
          <w:lang w:val="ru-RU"/>
        </w:rPr>
        <w:t>Уравнивалка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реакций, Вычисление молекулярной массы и др. (сайт не обновляется с 2003г, но различных полезных материалов там много)</w:t>
      </w:r>
    </w:p>
    <w:p w:rsidR="00AF3ECD" w:rsidRPr="00AF3ECD" w:rsidRDefault="00AF3ECD" w:rsidP="00AF3ECD">
      <w:pPr>
        <w:spacing w:before="30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sz w:val="24"/>
          <w:szCs w:val="24"/>
        </w:rPr>
        <w:t> </w:t>
      </w:r>
    </w:p>
    <w:p w:rsidR="00AF3ECD" w:rsidRPr="00AF3ECD" w:rsidRDefault="00AF3ECD" w:rsidP="00AF3ECD">
      <w:pPr>
        <w:spacing w:before="255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01" w:history="1"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chemistry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narod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сайт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"Мир химии"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Разделы: Таблицы - </w:t>
      </w:r>
      <w:r w:rsidRPr="00AF3ECD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Периодическая система элементов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(при щелчке по элементу появляется большая статья с информацией); Растворимость кислот, солей, оснований; Температуры плавления, кипения...; </w:t>
      </w:r>
      <w:r w:rsidRPr="00AF3ECD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Консерванты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(6 табл.) - всего 27. Программы: </w:t>
      </w:r>
      <w:proofErr w:type="gramStart"/>
      <w:r w:rsidRPr="00AF3ECD">
        <w:rPr>
          <w:rFonts w:ascii="Times New Roman" w:hAnsi="Times New Roman" w:cs="Times New Roman"/>
          <w:sz w:val="24"/>
          <w:szCs w:val="24"/>
        </w:rPr>
        <w:t>MX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Таблица Менделеева (скачать 174 Кб) - при нажатии на элемент в табличке появляются основные сведения - масса, температура и др.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и пр. </w:t>
      </w:r>
      <w:r w:rsidRPr="00AF3ECD">
        <w:rPr>
          <w:rFonts w:ascii="Times New Roman" w:hAnsi="Times New Roman" w:cs="Times New Roman"/>
          <w:sz w:val="24"/>
          <w:szCs w:val="24"/>
        </w:rPr>
        <w:t>MX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Раствор (199 Кб) - для определения массы вещества при приготовлении растворов. Опыты (8). Опыты для дома (8). Области химии.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hyperlink r:id="rId202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chemworld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narod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сайт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</w:t>
      </w:r>
      <w:proofErr w:type="spellStart"/>
      <w:r w:rsidRPr="00AF3ECD">
        <w:rPr>
          <w:rFonts w:ascii="Times New Roman" w:hAnsi="Times New Roman" w:cs="Times New Roman"/>
          <w:b/>
          <w:bCs/>
          <w:sz w:val="24"/>
          <w:szCs w:val="24"/>
        </w:rPr>
        <w:t>Chemworld</w:t>
      </w:r>
      <w:proofErr w:type="spellEnd"/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proofErr w:type="spellStart"/>
      <w:r w:rsidRPr="00AF3ECD">
        <w:rPr>
          <w:rFonts w:ascii="Times New Roman" w:hAnsi="Times New Roman" w:cs="Times New Roman"/>
          <w:b/>
          <w:bCs/>
          <w:sz w:val="24"/>
          <w:szCs w:val="24"/>
        </w:rPr>
        <w:t>Narod</w:t>
      </w:r>
      <w:proofErr w:type="spellEnd"/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proofErr w:type="spellStart"/>
      <w:r w:rsidRPr="00AF3ECD">
        <w:rPr>
          <w:rFonts w:ascii="Times New Roman" w:hAnsi="Times New Roman" w:cs="Times New Roman"/>
          <w:b/>
          <w:bCs/>
          <w:sz w:val="24"/>
          <w:szCs w:val="24"/>
        </w:rPr>
        <w:t>Ru</w:t>
      </w:r>
      <w:proofErr w:type="spellEnd"/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Разделы: Практика - школьные опыты, эксперименты и мн. др.; Статьи по истории; Рефераты; Библиотека - много различных публикаций, в частности здесь можно скачать целиком "Химия для любознательных" (1,6 Мб - это 224стр. в </w:t>
      </w:r>
      <w:r w:rsidRPr="00AF3ECD">
        <w:rPr>
          <w:rFonts w:ascii="Times New Roman" w:hAnsi="Times New Roman" w:cs="Times New Roman"/>
          <w:sz w:val="24"/>
          <w:szCs w:val="24"/>
        </w:rPr>
        <w:t>Worde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со схемами и рисунками); Олимпиады; Справочные материалы, Словарь терминов </w:t>
      </w:r>
      <w:hyperlink r:id="rId203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chemworld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narod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;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Программы, в частности электронный учебник "Химия" и др.; Ссылки; Обзоры и пр.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 xml:space="preserve">● </w:t>
      </w:r>
      <w:hyperlink r:id="rId204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classchem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narod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 xml:space="preserve"> 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"Классификация химических реакций" - 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>неплохой компактный сайт, выполненный автором в качестве экзаменационного реферата по химии.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05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webelements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narod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proofErr w:type="spell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Он-лайн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справочник по химическим элементам. Подробная информация обо всех основных элементах, в справочнике есть элементы, открытые совсем недавно. Информация о Д.И. Менделееве, галерея портретов ученого. Большая подборка юмористических статей из области химии. 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lastRenderedPageBreak/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06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maratakm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narod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"Виртуальная химическая школа"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Учителям - методический кабинет (поурочное планирование и т.п.). Ученикам - тесты, таблицы, математические </w:t>
      </w:r>
      <w:r w:rsidRPr="00AF3ECD">
        <w:rPr>
          <w:rFonts w:ascii="Times New Roman" w:hAnsi="Times New Roman" w:cs="Times New Roman"/>
          <w:sz w:val="24"/>
          <w:szCs w:val="24"/>
          <w:u w:val="single"/>
          <w:lang w:val="ru-RU"/>
        </w:rPr>
        <w:t>методы решения расчетных задач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по химии </w:t>
      </w:r>
      <w:hyperlink r:id="rId207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maratakm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narod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. </w:t>
      </w:r>
    </w:p>
    <w:p w:rsidR="00AF3ECD" w:rsidRPr="00AF3ECD" w:rsidRDefault="00AF3ECD" w:rsidP="00AF3ECD">
      <w:pPr>
        <w:spacing w:before="195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08" w:history="1"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him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.1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september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"Я иду на урок химии"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>. Статьи (не много) по разделам: Основные понятия химии, Строение веществ; Химические реакции, расчеты; Неорганические соединения; Органические вещества; Роль химии в жизни и др.</w:t>
      </w:r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09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bobych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Химия на "</w:t>
      </w:r>
      <w:proofErr w:type="spell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Бобыч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>.р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>"</w:t>
      </w:r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Основы теоретической химии. Неорганическая химия. Органическая химия. Краткий курс химии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hyperlink r:id="rId210" w:history="1"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-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t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org</w:t>
        </w:r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На сайте: электронная библиотека "Наука и техника"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- "Популярная библиотека химических элементов"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Интересная и достаточно ёмкая подборка сведений по каждому из 107 элементов, выполненная на основе публикаций журнала "Химия и жизнь". Для школьников, учителей, студентов. (Полезно, интересно - почитайте !, то же самое на </w:t>
      </w:r>
      <w:hyperlink r:id="rId211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chem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km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Элементы) Информация похожа на 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аналогичную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на сайте "Мир химии", но все-таки часто и отличается.</w:t>
      </w:r>
    </w:p>
    <w:p w:rsidR="00AF3ECD" w:rsidRPr="00AF3ECD" w:rsidRDefault="00AF3ECD" w:rsidP="00AF3ECD">
      <w:pPr>
        <w:spacing w:before="3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sz w:val="24"/>
          <w:szCs w:val="24"/>
        </w:rPr>
        <w:t>       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12" w:history="1"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-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t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org</w:t>
        </w:r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на этом же сайте книжка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"Химия вокруг нас"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Кукушкин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Ю.Н., М.-1992.</w:t>
      </w:r>
    </w:p>
    <w:p w:rsidR="00AF3ECD" w:rsidRPr="00AF3ECD" w:rsidRDefault="00AF3ECD" w:rsidP="00AF3ECD">
      <w:pPr>
        <w:spacing w:before="3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sz w:val="24"/>
          <w:szCs w:val="24"/>
        </w:rPr>
        <w:t>       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13" w:history="1"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-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t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org</w:t>
        </w:r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и еще небольшая подборка "Рекорды в науке и технике. Элементы" 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самый легкий, тяжелый, твердый, прочный, дорогой и т.д.) 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 xml:space="preserve">● </w:t>
      </w:r>
      <w:hyperlink r:id="rId214" w:history="1"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experiment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edu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 xml:space="preserve"> 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- коллекция материалов по теме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"Естественнонаучные эксперименты"</w:t>
      </w:r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на Российском общеобразовательном портале. 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15" w:history="1"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chemistry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2.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"Химия для школьников"</w:t>
      </w:r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сайт Д. </w:t>
      </w:r>
      <w:proofErr w:type="spell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Болотова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>. Для учителей и учеников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>оурочное планирование для 8х, 9х классов, контрольные работы по основным школьным темам, задания для проведения школьных олимпиад, экзаменационные билеты.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16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anriintern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com</w:t>
        </w:r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Курс химии для средней школы. - Основы химии. Общая и неорганическая химия.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17" w:history="1"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all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-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met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narod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"Занимательная химия: все о металлах"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>. На сайте собрана информация о металлах: физические, химические свойства, нахождение в природе, применение. Интересные факты, истории открытия металлов.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18" w:history="1"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home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uic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tula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"Занимательная химия"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сайт Вячеслава </w:t>
      </w:r>
      <w:proofErr w:type="spell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Арлепова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. Очень большая подборка материалов по теме "Занимательные опыты" </w:t>
      </w:r>
      <w:hyperlink r:id="rId219" w:history="1"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home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uic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tula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. А также "Химические истории и история химии" (Таблица Менделеева, Как открывались редкие элементы и пр.); "Эпизоды из жизни великих химиков"; "Химия вокруг нас"; "Интересные факты"; "Необычные химические реакции. Химические курьезы"; "Юмор" (химические анекдоты).</w:t>
      </w:r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20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kontren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narod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"Контрен - Химия для всех" сайт старшего преподавателя химфака </w:t>
      </w:r>
      <w:proofErr w:type="spellStart"/>
      <w:r w:rsidRPr="00AF3ECD">
        <w:rPr>
          <w:rFonts w:ascii="Times New Roman" w:hAnsi="Times New Roman" w:cs="Times New Roman"/>
          <w:sz w:val="24"/>
          <w:szCs w:val="24"/>
          <w:lang w:val="ru-RU"/>
        </w:rPr>
        <w:t>Тюм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>.Г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Можаева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Г.М. Раздел Студентам, учителям... - из школьного курса, 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lastRenderedPageBreak/>
        <w:t>химический эксперимент, методика обучению решения задач. Экзамен ЕГЭ. Олимпиада.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21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veronium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narod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сайт "</w:t>
      </w:r>
      <w:proofErr w:type="spell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Верониум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>" Понемногу обо всем - от алхимии до человек и химия. Таблицы. Программы (много, особенно интересны большие подборки ссылок на химические программы на других серверах).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22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fio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novgorod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"Знакомьтесь, химия" - небольшой сайт учителя </w:t>
      </w:r>
      <w:proofErr w:type="spellStart"/>
      <w:r w:rsidRPr="00AF3ECD">
        <w:rPr>
          <w:rFonts w:ascii="Times New Roman" w:hAnsi="Times New Roman" w:cs="Times New Roman"/>
          <w:sz w:val="24"/>
          <w:szCs w:val="24"/>
          <w:lang w:val="ru-RU"/>
        </w:rPr>
        <w:t>Чумаковой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В.Н., в частности популярно об открытии периодического закона </w:t>
      </w:r>
      <w:hyperlink r:id="rId223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fio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novgorod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 xml:space="preserve"> .</w:t>
        </w:r>
      </w:hyperlink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24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chemexperiment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narod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небольшой сайт под названием "Экспериментальная химия" Разделы: Интересные опыты (7); Кристаллы, Выращивание кристаллов; Немного пиротехники.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25" w:anchor="Download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markpolyak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narod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На сайте можно скачать программу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"Периодическая система элементов"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(4,3 Мб). Автор Марк Поляк. Программа представляет собой справочник по всем химическим элементам таблицы Менделеева. А также можно скачать программу "Химия и </w:t>
      </w:r>
      <w:r w:rsidRPr="00AF3ECD">
        <w:rPr>
          <w:rFonts w:ascii="Times New Roman" w:hAnsi="Times New Roman" w:cs="Times New Roman"/>
          <w:sz w:val="24"/>
          <w:szCs w:val="24"/>
        </w:rPr>
        <w:t>Word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" позволяющую справиться с вводом химических формул и символов в </w:t>
      </w:r>
      <w:r w:rsidRPr="00AF3ECD">
        <w:rPr>
          <w:rFonts w:ascii="Times New Roman" w:hAnsi="Times New Roman" w:cs="Times New Roman"/>
          <w:sz w:val="24"/>
          <w:szCs w:val="24"/>
        </w:rPr>
        <w:t>MS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F3ECD">
        <w:rPr>
          <w:rFonts w:ascii="Times New Roman" w:hAnsi="Times New Roman" w:cs="Times New Roman"/>
          <w:sz w:val="24"/>
          <w:szCs w:val="24"/>
        </w:rPr>
        <w:t>Word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(1,2 Мб) и др.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26" w:history="1"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carbon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3.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narod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"Углерод"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Сайт Дмитрия Фёдорова для школьников об углероде, его соединениях, формах, химических свойствах и пр.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27" w:history="1"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1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september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(= </w:t>
      </w:r>
      <w:hyperlink r:id="rId228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chemworld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narod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)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статья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"Именные реакции"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(или История науки в школьном курсе органической химии). В алфавитном порядке представлены именные 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>реакции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с которыми могут встретиться ученики в школьном курсе органической химии.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29" w:history="1"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experiment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edu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Химия: коллекция опытов. Коллекция видеороликов опытов по программе школьной химии в форматах </w:t>
      </w:r>
      <w:proofErr w:type="spellStart"/>
      <w:r w:rsidRPr="00AF3ECD">
        <w:rPr>
          <w:rFonts w:ascii="Times New Roman" w:hAnsi="Times New Roman" w:cs="Times New Roman"/>
          <w:sz w:val="24"/>
          <w:szCs w:val="24"/>
        </w:rPr>
        <w:t>quicktime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AF3ECD">
        <w:rPr>
          <w:rFonts w:ascii="Times New Roman" w:hAnsi="Times New Roman" w:cs="Times New Roman"/>
          <w:sz w:val="24"/>
          <w:szCs w:val="24"/>
        </w:rPr>
        <w:t>wmv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>Снабжены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авторским комментарием (описание опыта и его постановка). Сведения об оборудовании и технике безопасности. Рубрикатор по разделам.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30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jergym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hiedu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cz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подборка ссылок (15) на периодические системы элементов Менделеева.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31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physchem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chimfak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rsu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>"Краткий очерк истории химии"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Левченков С.И. Ростов </w:t>
      </w:r>
      <w:proofErr w:type="spellStart"/>
      <w:r w:rsidRPr="00AF3ECD">
        <w:rPr>
          <w:rFonts w:ascii="Times New Roman" w:hAnsi="Times New Roman" w:cs="Times New Roman"/>
          <w:sz w:val="24"/>
          <w:szCs w:val="24"/>
          <w:lang w:val="ru-RU"/>
        </w:rPr>
        <w:t>н</w:t>
      </w:r>
      <w:proofErr w:type="spellEnd"/>
      <w:r w:rsidRPr="00AF3ECD">
        <w:rPr>
          <w:rFonts w:ascii="Times New Roman" w:hAnsi="Times New Roman" w:cs="Times New Roman"/>
          <w:sz w:val="24"/>
          <w:szCs w:val="24"/>
          <w:lang w:val="ru-RU"/>
        </w:rPr>
        <w:t>/Д: Изд-во Рост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AF3ECD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>н-та, 2006 г. – 112</w:t>
      </w:r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32" w:history="1"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m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281.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narod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Периодическая система элементов (Новая). Длинный вариант.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33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edu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yar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Описание 30 простых и доступных опытов по химии.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34" w:history="1"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s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1226.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net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сайт школы 1226 - "Химия" Опыты по химии, шпаргалки, биографии ученых.</w:t>
      </w:r>
    </w:p>
    <w:p w:rsidR="00AF3ECD" w:rsidRPr="00AF3ECD" w:rsidRDefault="00AF3ECD" w:rsidP="00AF3ECD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  <w:lang w:val="ru-RU"/>
        </w:rPr>
      </w:pPr>
      <w:r w:rsidRPr="00AF3ECD">
        <w:rPr>
          <w:rFonts w:ascii="Times New Roman" w:hAnsi="Times New Roman" w:cs="Times New Roman"/>
          <w:color w:val="808080"/>
          <w:sz w:val="24"/>
          <w:szCs w:val="24"/>
          <w:lang w:val="ru-RU"/>
        </w:rPr>
        <w:t>●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35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belsoch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exe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by</w:t>
        </w:r>
      </w:hyperlink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(или здесь </w:t>
      </w:r>
      <w:hyperlink r:id="rId236" w:history="1"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vargin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mephi</w:t>
        </w:r>
        <w:proofErr w:type="spellEnd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  <w:lang w:val="ru-RU"/>
          </w:rPr>
          <w:t>.</w:t>
        </w:r>
        <w:proofErr w:type="spellStart"/>
        <w:r w:rsidRPr="00AF3ECD">
          <w:rPr>
            <w:rStyle w:val="ab"/>
            <w:rFonts w:ascii="Times New Roman" w:hAnsi="Times New Roman" w:cs="Times New Roman"/>
            <w:color w:val="0000CC"/>
            <w:sz w:val="24"/>
            <w:szCs w:val="24"/>
          </w:rPr>
          <w:t>ru</w:t>
        </w:r>
        <w:proofErr w:type="spellEnd"/>
      </w:hyperlink>
      <w:proofErr w:type="gramStart"/>
      <w:r w:rsidRPr="00AF3ECD">
        <w:rPr>
          <w:rFonts w:ascii="Times New Roman" w:hAnsi="Times New Roman" w:cs="Times New Roman"/>
          <w:sz w:val="24"/>
          <w:szCs w:val="24"/>
        </w:rPr>
        <w:t> 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)</w:t>
      </w:r>
      <w:proofErr w:type="gramEnd"/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- программа </w:t>
      </w:r>
      <w:r w:rsidRPr="00AF3ECD">
        <w:rPr>
          <w:rFonts w:ascii="Times New Roman" w:hAnsi="Times New Roman" w:cs="Times New Roman"/>
          <w:b/>
          <w:bCs/>
          <w:sz w:val="24"/>
          <w:szCs w:val="24"/>
        </w:rPr>
        <w:t>Table</w:t>
      </w:r>
      <w:r w:rsidRPr="00AF3EC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3.40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. Скачать - 1,04 (реально 1,28) Мб. </w:t>
      </w:r>
      <w:r w:rsidRPr="00AF3ECD">
        <w:rPr>
          <w:rFonts w:ascii="Times New Roman" w:hAnsi="Times New Roman" w:cs="Times New Roman"/>
          <w:sz w:val="24"/>
          <w:szCs w:val="24"/>
        </w:rPr>
        <w:t>Table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 - это многофункциональная периодическая система элементов, лучшая реализация периодической системы на </w:t>
      </w:r>
      <w:r w:rsidRPr="00AF3ECD">
        <w:rPr>
          <w:rFonts w:ascii="Times New Roman" w:hAnsi="Times New Roman" w:cs="Times New Roman"/>
          <w:sz w:val="24"/>
          <w:szCs w:val="24"/>
        </w:rPr>
        <w:t>PC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t xml:space="preserve">, позволяющая </w:t>
      </w:r>
      <w:r w:rsidRPr="00AF3ECD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получать исчерпывающую информацию об элементах (более 30 типов данных о каждом химическом элементе), и встроенный химический калькулятор, позволяющий уравнивать химические реакции любой степени сложности, решать химические задачи.</w:t>
      </w:r>
      <w:r w:rsidRPr="00AF3ECD">
        <w:rPr>
          <w:rFonts w:ascii="Times New Roman" w:hAnsi="Times New Roman" w:cs="Times New Roman"/>
          <w:sz w:val="24"/>
          <w:szCs w:val="24"/>
        </w:rPr>
        <w:t>  </w:t>
      </w:r>
    </w:p>
    <w:p w:rsidR="00AF3ECD" w:rsidRPr="00AF3ECD" w:rsidRDefault="00AF3ECD" w:rsidP="00AF3ECD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31E5" w:rsidRPr="00AF3ECD" w:rsidRDefault="006731E5">
      <w:pPr>
        <w:rPr>
          <w:rFonts w:ascii="Times New Roman" w:hAnsi="Times New Roman" w:cs="Times New Roman"/>
          <w:sz w:val="24"/>
          <w:szCs w:val="24"/>
          <w:lang w:val="ru-RU"/>
        </w:rPr>
        <w:sectPr w:rsidR="006731E5" w:rsidRPr="00AF3EC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C079A" w:rsidRPr="00AF3ECD" w:rsidRDefault="000C079A">
      <w:pPr>
        <w:rPr>
          <w:lang w:val="ru-RU"/>
        </w:rPr>
      </w:pPr>
    </w:p>
    <w:sectPr w:rsidR="000C079A" w:rsidRPr="00AF3ECD" w:rsidSect="00380F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A1158"/>
    <w:multiLevelType w:val="multilevel"/>
    <w:tmpl w:val="18B09C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033ACD"/>
    <w:multiLevelType w:val="multilevel"/>
    <w:tmpl w:val="3732EA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31E5"/>
    <w:rsid w:val="000C079A"/>
    <w:rsid w:val="00107E06"/>
    <w:rsid w:val="001E365B"/>
    <w:rsid w:val="00380FCD"/>
    <w:rsid w:val="003C1447"/>
    <w:rsid w:val="006731E5"/>
    <w:rsid w:val="006C00BE"/>
    <w:rsid w:val="00AF3ECD"/>
    <w:rsid w:val="00B220BE"/>
    <w:rsid w:val="00BD1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80FC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80F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b-message-heademail">
    <w:name w:val="b-message-head__email"/>
    <w:basedOn w:val="a0"/>
    <w:uiPriority w:val="99"/>
    <w:rsid w:val="00AF3ECD"/>
  </w:style>
  <w:style w:type="paragraph" w:styleId="ae">
    <w:name w:val="List Paragraph"/>
    <w:basedOn w:val="a"/>
    <w:uiPriority w:val="99"/>
    <w:qFormat/>
    <w:rsid w:val="00AF3ECD"/>
    <w:pPr>
      <w:ind w:left="720"/>
    </w:pPr>
    <w:rPr>
      <w:rFonts w:ascii="Calibri" w:eastAsia="Calibri" w:hAnsi="Calibri" w:cs="Calibri"/>
      <w:lang w:val="ru-RU"/>
    </w:rPr>
  </w:style>
  <w:style w:type="paragraph" w:customStyle="1" w:styleId="p16">
    <w:name w:val="p16"/>
    <w:basedOn w:val="a"/>
    <w:uiPriority w:val="99"/>
    <w:rsid w:val="00AF3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No Spacing"/>
    <w:uiPriority w:val="1"/>
    <w:qFormat/>
    <w:rsid w:val="00AF3ECD"/>
    <w:pPr>
      <w:spacing w:after="0" w:line="240" w:lineRule="auto"/>
    </w:pPr>
    <w:rPr>
      <w:rFonts w:ascii="Calibri" w:eastAsia="Calibri" w:hAnsi="Calibri" w:cs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4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5708" TargetMode="External"/><Relationship Id="rId63" Type="http://schemas.openxmlformats.org/officeDocument/2006/relationships/hyperlink" Target="https://m.edsoo.ru/ff0d5eba" TargetMode="External"/><Relationship Id="rId84" Type="http://schemas.openxmlformats.org/officeDocument/2006/relationships/hyperlink" Target="https://m.edsoo.ru/00adac34" TargetMode="External"/><Relationship Id="rId138" Type="http://schemas.openxmlformats.org/officeDocument/2006/relationships/hyperlink" Target="https://m.edsoo.ru/00ae1278" TargetMode="External"/><Relationship Id="rId159" Type="http://schemas.openxmlformats.org/officeDocument/2006/relationships/hyperlink" Target="http://www.repetitor.1c.ru/online/disp.asp?10;3" TargetMode="External"/><Relationship Id="rId170" Type="http://schemas.openxmlformats.org/officeDocument/2006/relationships/hyperlink" Target="http://www.nehudlit.ru/books/subcat352.html" TargetMode="External"/><Relationship Id="rId191" Type="http://schemas.openxmlformats.org/officeDocument/2006/relationships/hyperlink" Target="http://www.alhimik.ru/read/grosse0.html" TargetMode="External"/><Relationship Id="rId205" Type="http://schemas.openxmlformats.org/officeDocument/2006/relationships/hyperlink" Target="http://www.webelements.narod.ru/" TargetMode="External"/><Relationship Id="rId226" Type="http://schemas.openxmlformats.org/officeDocument/2006/relationships/hyperlink" Target="http://carbon3.narod.ru/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be8" TargetMode="External"/><Relationship Id="rId53" Type="http://schemas.openxmlformats.org/officeDocument/2006/relationships/hyperlink" Target="https://m.edsoo.ru/ff0d4dd0" TargetMode="External"/><Relationship Id="rId74" Type="http://schemas.openxmlformats.org/officeDocument/2006/relationships/hyperlink" Target="https://m.edsoo.ru/00ad9cb2" TargetMode="External"/><Relationship Id="rId128" Type="http://schemas.openxmlformats.org/officeDocument/2006/relationships/hyperlink" Target="https://m.edsoo.ru/00adfebe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5" Type="http://schemas.openxmlformats.org/officeDocument/2006/relationships/hyperlink" Target="https://m.edsoo.ru/00adb6b6" TargetMode="External"/><Relationship Id="rId160" Type="http://schemas.openxmlformats.org/officeDocument/2006/relationships/hyperlink" Target="https://infourok.ru" TargetMode="External"/><Relationship Id="rId181" Type="http://schemas.openxmlformats.org/officeDocument/2006/relationships/hyperlink" Target="http://www.hemi.nsu.ru/" TargetMode="External"/><Relationship Id="rId216" Type="http://schemas.openxmlformats.org/officeDocument/2006/relationships/hyperlink" Target="http://www.anriintern.com/chemistry/" TargetMode="External"/><Relationship Id="rId237" Type="http://schemas.openxmlformats.org/officeDocument/2006/relationships/fontTable" Target="fontTable.xml"/><Relationship Id="rId22" Type="http://schemas.openxmlformats.org/officeDocument/2006/relationships/hyperlink" Target="https://m.edsoo.ru/7f41a636" TargetMode="External"/><Relationship Id="rId43" Type="http://schemas.openxmlformats.org/officeDocument/2006/relationships/hyperlink" Target="https://m.edsoo.ru/ff0d3f34" TargetMode="External"/><Relationship Id="rId64" Type="http://schemas.openxmlformats.org/officeDocument/2006/relationships/hyperlink" Target="https://m.edsoo.ru/ff0d6342" TargetMode="External"/><Relationship Id="rId118" Type="http://schemas.openxmlformats.org/officeDocument/2006/relationships/hyperlink" Target="https://m.edsoo.ru/00adec8a" TargetMode="External"/><Relationship Id="rId139" Type="http://schemas.openxmlformats.org/officeDocument/2006/relationships/hyperlink" Target="https://m.edsoo.ru/00ae14b2" TargetMode="External"/><Relationship Id="rId80" Type="http://schemas.openxmlformats.org/officeDocument/2006/relationships/hyperlink" Target="https://m.edsoo.ru/00ada6b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55" Type="http://schemas.openxmlformats.org/officeDocument/2006/relationships/hyperlink" Target="https://m.edsoo.ru/00adb33c" TargetMode="External"/><Relationship Id="rId171" Type="http://schemas.openxmlformats.org/officeDocument/2006/relationships/hyperlink" Target="http://school-collektion.edu/ru" TargetMode="External"/><Relationship Id="rId176" Type="http://schemas.openxmlformats.org/officeDocument/2006/relationships/hyperlink" Target="http://school-sector.relarn.ru/nsm/chemistry/Rus/chemy.html" TargetMode="External"/><Relationship Id="rId192" Type="http://schemas.openxmlformats.org/officeDocument/2006/relationships/hyperlink" Target="http://www.alhimik.ru/tsen_uk.html" TargetMode="External"/><Relationship Id="rId197" Type="http://schemas.openxmlformats.org/officeDocument/2006/relationships/hyperlink" Target="http://ru.wikipedia.org/wiki/&#1055;&#1086;&#1088;&#1090;&#1072;&#1083;:&#1061;&#1080;&#1084;&#1080;&#1103;" TargetMode="External"/><Relationship Id="rId206" Type="http://schemas.openxmlformats.org/officeDocument/2006/relationships/hyperlink" Target="http://maratakm.narod.ru/" TargetMode="External"/><Relationship Id="rId227" Type="http://schemas.openxmlformats.org/officeDocument/2006/relationships/hyperlink" Target="http://www.1september.ru/ru/him/2000/no38_1.htm" TargetMode="External"/><Relationship Id="rId201" Type="http://schemas.openxmlformats.org/officeDocument/2006/relationships/hyperlink" Target="http://www.chemistry.narod.ru/" TargetMode="External"/><Relationship Id="rId222" Type="http://schemas.openxmlformats.org/officeDocument/2006/relationships/hyperlink" Target="http://fio.novgorod.ru/projects/Project691/index.htm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5230" TargetMode="External"/><Relationship Id="rId59" Type="http://schemas.openxmlformats.org/officeDocument/2006/relationships/hyperlink" Target="https://m.edsoo.ru/ff0d5708" TargetMode="External"/><Relationship Id="rId103" Type="http://schemas.openxmlformats.org/officeDocument/2006/relationships/hyperlink" Target="https://m.edsoo.ru/00add448" TargetMode="External"/><Relationship Id="rId108" Type="http://schemas.openxmlformats.org/officeDocument/2006/relationships/hyperlink" Target="https://m.edsoo.ru/00addbfa" TargetMode="External"/><Relationship Id="rId124" Type="http://schemas.openxmlformats.org/officeDocument/2006/relationships/hyperlink" Target="https://m.edsoo.ru/00adf518" TargetMode="External"/><Relationship Id="rId129" Type="http://schemas.openxmlformats.org/officeDocument/2006/relationships/hyperlink" Target="https://m.edsoo.ru/00ae006c" TargetMode="External"/><Relationship Id="rId54" Type="http://schemas.openxmlformats.org/officeDocument/2006/relationships/hyperlink" Target="https://m.edsoo.ru/ff0d50d2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e1a" TargetMode="External"/><Relationship Id="rId91" Type="http://schemas.openxmlformats.org/officeDocument/2006/relationships/hyperlink" Target="https://m.edsoo.ru/00adb33c" TargetMode="External"/><Relationship Id="rId96" Type="http://schemas.openxmlformats.org/officeDocument/2006/relationships/hyperlink" Target="https://m.edsoo.ru/00adb7e2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c64" TargetMode="External"/><Relationship Id="rId161" Type="http://schemas.openxmlformats.org/officeDocument/2006/relationships/hyperlink" Target="http://himiya-video.com/" TargetMode="External"/><Relationship Id="rId166" Type="http://schemas.openxmlformats.org/officeDocument/2006/relationships/hyperlink" Target="https://neznaika.pro" TargetMode="External"/><Relationship Id="rId182" Type="http://schemas.openxmlformats.org/officeDocument/2006/relationships/hyperlink" Target="http://www.chemistry.ssu.samara.ru/" TargetMode="External"/><Relationship Id="rId187" Type="http://schemas.openxmlformats.org/officeDocument/2006/relationships/hyperlink" Target="http://www.alhimikov.net/" TargetMode="External"/><Relationship Id="rId217" Type="http://schemas.openxmlformats.org/officeDocument/2006/relationships/hyperlink" Target="http://all-met.narod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212" Type="http://schemas.openxmlformats.org/officeDocument/2006/relationships/hyperlink" Target="http://www.n-t.org/ri/kk/hm.htm" TargetMode="External"/><Relationship Id="rId233" Type="http://schemas.openxmlformats.org/officeDocument/2006/relationships/hyperlink" Target="http://www.edu.yar.ru/russian/cources/chem/op/op1.html" TargetMode="External"/><Relationship Id="rId238" Type="http://schemas.openxmlformats.org/officeDocument/2006/relationships/theme" Target="theme/theme1.xm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49" Type="http://schemas.openxmlformats.org/officeDocument/2006/relationships/hyperlink" Target="https://m.edsoo.ru/ff0d4790" TargetMode="External"/><Relationship Id="rId114" Type="http://schemas.openxmlformats.org/officeDocument/2006/relationships/hyperlink" Target="https://m.edsoo.ru/00ade64a" TargetMode="External"/><Relationship Id="rId119" Type="http://schemas.openxmlformats.org/officeDocument/2006/relationships/hyperlink" Target="https://m.edsoo.ru/00adec8a" TargetMode="External"/><Relationship Id="rId44" Type="http://schemas.openxmlformats.org/officeDocument/2006/relationships/hyperlink" Target="https://m.edsoo.ru/ff0d40c4" TargetMode="External"/><Relationship Id="rId60" Type="http://schemas.openxmlformats.org/officeDocument/2006/relationships/hyperlink" Target="https://m.edsoo.ru/ff0d587a" TargetMode="External"/><Relationship Id="rId65" Type="http://schemas.openxmlformats.org/officeDocument/2006/relationships/hyperlink" Target="https://m.edsoo.ru/ff0d664e" TargetMode="External"/><Relationship Id="rId81" Type="http://schemas.openxmlformats.org/officeDocument/2006/relationships/hyperlink" Target="https://m.edsoo.ru/00ada824" TargetMode="External"/><Relationship Id="rId86" Type="http://schemas.openxmlformats.org/officeDocument/2006/relationships/hyperlink" Target="https://m.edsoo.ru/00adaab9" TargetMode="External"/><Relationship Id="rId130" Type="http://schemas.openxmlformats.org/officeDocument/2006/relationships/hyperlink" Target="https://m.edsoo.ru/00ae027e" TargetMode="External"/><Relationship Id="rId135" Type="http://schemas.openxmlformats.org/officeDocument/2006/relationships/hyperlink" Target="https://m.edsoo.ru/00ae103e" TargetMode="External"/><Relationship Id="rId151" Type="http://schemas.openxmlformats.org/officeDocument/2006/relationships/hyperlink" Target="https://m.edsoo.ru/00ae3f50" TargetMode="External"/><Relationship Id="rId156" Type="http://schemas.openxmlformats.org/officeDocument/2006/relationships/hyperlink" Target="https://m.edsoo.ru/00ad9cb2" TargetMode="External"/><Relationship Id="rId177" Type="http://schemas.openxmlformats.org/officeDocument/2006/relationships/hyperlink" Target="http://www.informika.ru/text/database/chemy/START.html" TargetMode="External"/><Relationship Id="rId198" Type="http://schemas.openxmlformats.org/officeDocument/2006/relationships/hyperlink" Target="http://ru.wikipedia.org/wiki/&#1061;&#1080;&#1084;&#1080;&#1103;" TargetMode="External"/><Relationship Id="rId172" Type="http://schemas.openxmlformats.org/officeDocument/2006/relationships/hyperlink" Target="http://www.fipi.ru" TargetMode="External"/><Relationship Id="rId193" Type="http://schemas.openxmlformats.org/officeDocument/2006/relationships/hyperlink" Target="http://www.alhimik.ru/sprav/tips.htm" TargetMode="External"/><Relationship Id="rId202" Type="http://schemas.openxmlformats.org/officeDocument/2006/relationships/hyperlink" Target="http://chemworld.narod.ru/" TargetMode="External"/><Relationship Id="rId207" Type="http://schemas.openxmlformats.org/officeDocument/2006/relationships/hyperlink" Target="http://maratakm.narod.ru/matmet.htm" TargetMode="External"/><Relationship Id="rId223" Type="http://schemas.openxmlformats.org/officeDocument/2006/relationships/hyperlink" Target="http://fio.novgorod.ru/projects/Project691/zakon.htm" TargetMode="External"/><Relationship Id="rId228" Type="http://schemas.openxmlformats.org/officeDocument/2006/relationships/hyperlink" Target="http://chemworld.narod.ru/uchitel/imen.html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7fa" TargetMode="External"/><Relationship Id="rId109" Type="http://schemas.openxmlformats.org/officeDocument/2006/relationships/hyperlink" Target="https://m.edsoo.ru/00addec0" TargetMode="External"/><Relationship Id="rId34" Type="http://schemas.openxmlformats.org/officeDocument/2006/relationships/hyperlink" Target="https://m.edsoo.ru/ff0d2d50" TargetMode="External"/><Relationship Id="rId50" Type="http://schemas.openxmlformats.org/officeDocument/2006/relationships/hyperlink" Target="https://m.edsoo.ru/ff0d4c4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04" Type="http://schemas.openxmlformats.org/officeDocument/2006/relationships/hyperlink" Target="https://m.edsoo.ru/00add5d8" TargetMode="External"/><Relationship Id="rId120" Type="http://schemas.openxmlformats.org/officeDocument/2006/relationships/hyperlink" Target="https://m.edsoo.ru/00adeea6" TargetMode="External"/><Relationship Id="rId125" Type="http://schemas.openxmlformats.org/officeDocument/2006/relationships/hyperlink" Target="https://m.edsoo.ru/00adf68a" TargetMode="External"/><Relationship Id="rId141" Type="http://schemas.openxmlformats.org/officeDocument/2006/relationships/hyperlink" Target="https://m.edsoo.ru/00ae15e8" TargetMode="External"/><Relationship Id="rId146" Type="http://schemas.openxmlformats.org/officeDocument/2006/relationships/hyperlink" Target="https://m.edsoo.ru/00ae1c64" TargetMode="External"/><Relationship Id="rId167" Type="http://schemas.openxmlformats.org/officeDocument/2006/relationships/hyperlink" Target="http://www.alleng.ru/" TargetMode="External"/><Relationship Id="rId188" Type="http://schemas.openxmlformats.org/officeDocument/2006/relationships/hyperlink" Target="http://www.alhimik.ru/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162" Type="http://schemas.openxmlformats.org/officeDocument/2006/relationships/hyperlink" Target="https://interneturok.ru/chemistry/" TargetMode="External"/><Relationship Id="rId183" Type="http://schemas.openxmlformats.org/officeDocument/2006/relationships/hyperlink" Target="http://cnit.ssau.ru/organics/index.htm" TargetMode="External"/><Relationship Id="rId213" Type="http://schemas.openxmlformats.org/officeDocument/2006/relationships/hyperlink" Target="http://www.n-t.org/tp/in/rnt02.htm" TargetMode="External"/><Relationship Id="rId218" Type="http://schemas.openxmlformats.org/officeDocument/2006/relationships/hyperlink" Target="http://home.uic.tula.ru/~zanchem/" TargetMode="External"/><Relationship Id="rId234" Type="http://schemas.openxmlformats.org/officeDocument/2006/relationships/hyperlink" Target="http://www.s1226.net.ru/chemistry.htm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a16" TargetMode="External"/><Relationship Id="rId45" Type="http://schemas.openxmlformats.org/officeDocument/2006/relationships/hyperlink" Target="https://m.edsoo.ru/ff0d4290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e28" TargetMode="External"/><Relationship Id="rId110" Type="http://schemas.openxmlformats.org/officeDocument/2006/relationships/hyperlink" Target="https://m.edsoo.ru/00addfe2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54e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hyperlink" Target="mailto:info@future4you.ru" TargetMode="External"/><Relationship Id="rId178" Type="http://schemas.openxmlformats.org/officeDocument/2006/relationships/hyperlink" Target="http://www.chem.msu.su/rus/" TargetMode="External"/><Relationship Id="rId61" Type="http://schemas.openxmlformats.org/officeDocument/2006/relationships/hyperlink" Target="https://m.edsoo.ru/ff0d59e2" TargetMode="External"/><Relationship Id="rId82" Type="http://schemas.openxmlformats.org/officeDocument/2006/relationships/hyperlink" Target="https://m.edsoo.ru/00ada96e" TargetMode="External"/><Relationship Id="rId152" Type="http://schemas.openxmlformats.org/officeDocument/2006/relationships/hyperlink" Target="https://m.edsoo.ru/00ae4270" TargetMode="External"/><Relationship Id="rId173" Type="http://schemas.openxmlformats.org/officeDocument/2006/relationships/hyperlink" Target="https://proshkolu.info" TargetMode="External"/><Relationship Id="rId194" Type="http://schemas.openxmlformats.org/officeDocument/2006/relationships/hyperlink" Target="http://www.alhimik.ru/sprav/name02.html" TargetMode="External"/><Relationship Id="rId199" Type="http://schemas.openxmlformats.org/officeDocument/2006/relationships/hyperlink" Target="http://schoolchemistry.by.ru/" TargetMode="External"/><Relationship Id="rId203" Type="http://schemas.openxmlformats.org/officeDocument/2006/relationships/hyperlink" Target="http://chemworld.narod.ru/referance/slovar.html" TargetMode="External"/><Relationship Id="rId208" Type="http://schemas.openxmlformats.org/officeDocument/2006/relationships/hyperlink" Target="http://him.1september.ru/urok/" TargetMode="External"/><Relationship Id="rId229" Type="http://schemas.openxmlformats.org/officeDocument/2006/relationships/hyperlink" Target="http://experiment.edu.ru/" TargetMode="External"/><Relationship Id="rId19" Type="http://schemas.openxmlformats.org/officeDocument/2006/relationships/hyperlink" Target="https://m.edsoo.ru/7f41a636" TargetMode="External"/><Relationship Id="rId224" Type="http://schemas.openxmlformats.org/officeDocument/2006/relationships/hyperlink" Target="http://www.chemexperiment.narod.ru/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8c8" TargetMode="External"/><Relationship Id="rId35" Type="http://schemas.openxmlformats.org/officeDocument/2006/relationships/hyperlink" Target="https://m.edsoo.ru/ff0d2eae" TargetMode="External"/><Relationship Id="rId56" Type="http://schemas.openxmlformats.org/officeDocument/2006/relationships/hyperlink" Target="https://m.edsoo.ru/ff0d4f42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c28c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168" Type="http://schemas.openxmlformats.org/officeDocument/2006/relationships/hyperlink" Target="http://chemistry-chemists.com/Libraries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ae2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004" TargetMode="External"/><Relationship Id="rId142" Type="http://schemas.openxmlformats.org/officeDocument/2006/relationships/hyperlink" Target="https://m.edsoo.ru/00ae15e8" TargetMode="External"/><Relationship Id="rId163" Type="http://schemas.openxmlformats.org/officeDocument/2006/relationships/hyperlink" Target="http://school-collection.edu.ru" TargetMode="External"/><Relationship Id="rId184" Type="http://schemas.openxmlformats.org/officeDocument/2006/relationships/hyperlink" Target="http://www.chem.msu.su/rus/school/zhukov1/welcome.html" TargetMode="External"/><Relationship Id="rId189" Type="http://schemas.openxmlformats.org/officeDocument/2006/relationships/hyperlink" Target="http://www.alhimik.ru/spravki.html" TargetMode="External"/><Relationship Id="rId219" Type="http://schemas.openxmlformats.org/officeDocument/2006/relationships/hyperlink" Target="http://home.uic.tula.ru/~zanchem/opyty.htm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experiment.edu.ru/" TargetMode="External"/><Relationship Id="rId230" Type="http://schemas.openxmlformats.org/officeDocument/2006/relationships/hyperlink" Target="http://www.jergym.hiedu.cz/~canovm/vyhledav/varianty/rusko2.html" TargetMode="External"/><Relationship Id="rId235" Type="http://schemas.openxmlformats.org/officeDocument/2006/relationships/hyperlink" Target="http://belsoch.exe.by/s_table.shtml" TargetMode="Externa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48e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hyperlink" Target="mailto:info@novyurok.ru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b88" TargetMode="External"/><Relationship Id="rId62" Type="http://schemas.openxmlformats.org/officeDocument/2006/relationships/hyperlink" Target="https://m.edsoo.ru/ff0d5b40" TargetMode="External"/><Relationship Id="rId83" Type="http://schemas.openxmlformats.org/officeDocument/2006/relationships/hyperlink" Target="https://m.edsoo.ru/00adaab8" TargetMode="External"/><Relationship Id="rId88" Type="http://schemas.openxmlformats.org/officeDocument/2006/relationships/hyperlink" Target="https://m.edsoo.ru/00adb076" TargetMode="External"/><Relationship Id="rId111" Type="http://schemas.openxmlformats.org/officeDocument/2006/relationships/hyperlink" Target="https://m.edsoo.ru/00ade104" TargetMode="External"/><Relationship Id="rId132" Type="http://schemas.openxmlformats.org/officeDocument/2006/relationships/hyperlink" Target="https://m.edsoo.ru/00ae080a" TargetMode="External"/><Relationship Id="rId153" Type="http://schemas.openxmlformats.org/officeDocument/2006/relationships/hyperlink" Target="https://m.edsoo.ru/00ae4270" TargetMode="External"/><Relationship Id="rId174" Type="http://schemas.openxmlformats.org/officeDocument/2006/relationships/hyperlink" Target="http://college.ru/chemistry/" TargetMode="External"/><Relationship Id="rId179" Type="http://schemas.openxmlformats.org/officeDocument/2006/relationships/hyperlink" Target="http://www.chem.msu.su/rus/elibrary/welcome.html" TargetMode="External"/><Relationship Id="rId195" Type="http://schemas.openxmlformats.org/officeDocument/2006/relationships/hyperlink" Target="http://www.alhimik.ru/fun/fun.htm" TargetMode="External"/><Relationship Id="rId209" Type="http://schemas.openxmlformats.org/officeDocument/2006/relationships/hyperlink" Target="http://bobych.ru/lection/himiya/" TargetMode="External"/><Relationship Id="rId190" Type="http://schemas.openxmlformats.org/officeDocument/2006/relationships/hyperlink" Target="http://www.alhimik.ru/read/read0.html" TargetMode="External"/><Relationship Id="rId204" Type="http://schemas.openxmlformats.org/officeDocument/2006/relationships/hyperlink" Target="http://classchem.narod.ru/home.htm" TargetMode="External"/><Relationship Id="rId220" Type="http://schemas.openxmlformats.org/officeDocument/2006/relationships/hyperlink" Target="http://www.kontren.narod.ru/" TargetMode="External"/><Relationship Id="rId225" Type="http://schemas.openxmlformats.org/officeDocument/2006/relationships/hyperlink" Target="http://markpolyak.narod.ru/soft/PT/index.html" TargetMode="External"/><Relationship Id="rId15" Type="http://schemas.openxmlformats.org/officeDocument/2006/relationships/hyperlink" Target="https://m.edsoo.ru/7f41a636" TargetMode="External"/><Relationship Id="rId36" Type="http://schemas.openxmlformats.org/officeDocument/2006/relationships/hyperlink" Target="https://m.edsoo.ru/ff0d323c" TargetMode="External"/><Relationship Id="rId57" Type="http://schemas.openxmlformats.org/officeDocument/2006/relationships/hyperlink" Target="https://m.edsoo.ru/ff0d542e" TargetMode="External"/><Relationship Id="rId106" Type="http://schemas.openxmlformats.org/officeDocument/2006/relationships/hyperlink" Target="https://m.edsoo.ru/00add9d4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52" Type="http://schemas.openxmlformats.org/officeDocument/2006/relationships/hyperlink" Target="https://m.edsoo.ru/ff0d4dd0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be9a" TargetMode="External"/><Relationship Id="rId101" Type="http://schemas.openxmlformats.org/officeDocument/2006/relationships/hyperlink" Target="https://m.edsoo.ru/00adcade" TargetMode="External"/><Relationship Id="rId122" Type="http://schemas.openxmlformats.org/officeDocument/2006/relationships/hyperlink" Target="https://m.edsoo.ru/00adf180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164" Type="http://schemas.openxmlformats.org/officeDocument/2006/relationships/hyperlink" Target="https://sdamgia.ru/" TargetMode="External"/><Relationship Id="rId169" Type="http://schemas.openxmlformats.org/officeDocument/2006/relationships/hyperlink" Target="http://windows.edu/ru" TargetMode="External"/><Relationship Id="rId185" Type="http://schemas.openxmlformats.org/officeDocument/2006/relationships/hyperlink" Target="http://www.chem.msu.su/rus/school/zhukov/welcom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80" Type="http://schemas.openxmlformats.org/officeDocument/2006/relationships/hyperlink" Target="http://www.chem.msu.su/rus/school_edu/" TargetMode="External"/><Relationship Id="rId210" Type="http://schemas.openxmlformats.org/officeDocument/2006/relationships/hyperlink" Target="http://www.n-t.org/ri/ps/" TargetMode="External"/><Relationship Id="rId215" Type="http://schemas.openxmlformats.org/officeDocument/2006/relationships/hyperlink" Target="http://chemistry.r2.ru/" TargetMode="External"/><Relationship Id="rId236" Type="http://schemas.openxmlformats.org/officeDocument/2006/relationships/hyperlink" Target="http://www.vargin.mephi.ru/progutheb.html" TargetMode="External"/><Relationship Id="rId26" Type="http://schemas.openxmlformats.org/officeDocument/2006/relationships/hyperlink" Target="https://m.edsoo.ru/ff0d210c" TargetMode="External"/><Relationship Id="rId231" Type="http://schemas.openxmlformats.org/officeDocument/2006/relationships/hyperlink" Target="http://www.physchem.chimfak.rsu.ru/Source/History/index.html" TargetMode="External"/><Relationship Id="rId47" Type="http://schemas.openxmlformats.org/officeDocument/2006/relationships/hyperlink" Target="https://m.edsoo.ru/ff0d4614" TargetMode="External"/><Relationship Id="rId68" Type="http://schemas.openxmlformats.org/officeDocument/2006/relationships/hyperlink" Target="https://m.edsoo.ru/ff0d67ca" TargetMode="External"/><Relationship Id="rId89" Type="http://schemas.openxmlformats.org/officeDocument/2006/relationships/hyperlink" Target="https://m.edsoo.ru/00adb076" TargetMode="External"/><Relationship Id="rId112" Type="http://schemas.openxmlformats.org/officeDocument/2006/relationships/hyperlink" Target="https://m.edsoo.ru/00ade348" TargetMode="External"/><Relationship Id="rId133" Type="http://schemas.openxmlformats.org/officeDocument/2006/relationships/hyperlink" Target="https://m.edsoo.ru/00ae0bf2" TargetMode="External"/><Relationship Id="rId154" Type="http://schemas.openxmlformats.org/officeDocument/2006/relationships/hyperlink" Target="https://m.edsoo.ru/00ae0d0a" TargetMode="External"/><Relationship Id="rId175" Type="http://schemas.openxmlformats.org/officeDocument/2006/relationships/hyperlink" Target="http://school-sector.relarn.ru/nsm/chemistry/START.html" TargetMode="External"/><Relationship Id="rId196" Type="http://schemas.openxmlformats.org/officeDocument/2006/relationships/hyperlink" Target="http://ru.wikipedia.org/wiki/&#1050;&#1072;&#1090;&#1077;&#1075;&#1086;&#1088;&#1080;&#1103;:&#1061;&#1080;&#1084;&#1080;&#1103;" TargetMode="External"/><Relationship Id="rId200" Type="http://schemas.openxmlformats.org/officeDocument/2006/relationships/hyperlink" Target="http://schoolchemistry.by.ru/programs/programs.htm" TargetMode="External"/><Relationship Id="rId16" Type="http://schemas.openxmlformats.org/officeDocument/2006/relationships/hyperlink" Target="https://m.edsoo.ru/7f41a636" TargetMode="External"/><Relationship Id="rId221" Type="http://schemas.openxmlformats.org/officeDocument/2006/relationships/hyperlink" Target="http://www.veronium.narod.ru/" TargetMode="External"/><Relationship Id="rId37" Type="http://schemas.openxmlformats.org/officeDocument/2006/relationships/hyperlink" Target="https://m.edsoo.ru/ff0d350c" TargetMode="External"/><Relationship Id="rId58" Type="http://schemas.openxmlformats.org/officeDocument/2006/relationships/hyperlink" Target="https://m.edsoo.ru/ff0d55a0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44" Type="http://schemas.openxmlformats.org/officeDocument/2006/relationships/hyperlink" Target="https://m.edsoo.ru/00ae1ae8" TargetMode="External"/><Relationship Id="rId90" Type="http://schemas.openxmlformats.org/officeDocument/2006/relationships/hyperlink" Target="https://m.edsoo.ru/00adb486" TargetMode="External"/><Relationship Id="rId165" Type="http://schemas.openxmlformats.org/officeDocument/2006/relationships/hyperlink" Target="https://soc-ege.sdamgia.ru" TargetMode="External"/><Relationship Id="rId186" Type="http://schemas.openxmlformats.org/officeDocument/2006/relationships/hyperlink" Target="http://www.chem.msu.su/rus/teaching/Zagorskii/welcome.html" TargetMode="External"/><Relationship Id="rId211" Type="http://schemas.openxmlformats.org/officeDocument/2006/relationships/hyperlink" Target="http://chem.km.ru/" TargetMode="External"/><Relationship Id="rId232" Type="http://schemas.openxmlformats.org/officeDocument/2006/relationships/hyperlink" Target="http://m281.narod.ru/new.htm" TargetMode="External"/><Relationship Id="rId27" Type="http://schemas.openxmlformats.org/officeDocument/2006/relationships/hyperlink" Target="https://m.edsoo.ru/ff0d227e" TargetMode="External"/><Relationship Id="rId48" Type="http://schemas.openxmlformats.org/officeDocument/2006/relationships/hyperlink" Target="https://m.edsoo.ru/ff0d497a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488" TargetMode="External"/><Relationship Id="rId134" Type="http://schemas.openxmlformats.org/officeDocument/2006/relationships/hyperlink" Target="https://m.edsoo.ru/00ae0e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50</Pages>
  <Words>12868</Words>
  <Characters>73352</Characters>
  <Application>Microsoft Office Word</Application>
  <DocSecurity>0</DocSecurity>
  <Lines>611</Lines>
  <Paragraphs>172</Paragraphs>
  <ScaleCrop>false</ScaleCrop>
  <Company/>
  <LinksUpToDate>false</LinksUpToDate>
  <CharactersWithSpaces>86048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Игорь Матюхин</cp:lastModifiedBy>
  <cp:revision>10</cp:revision>
  <dcterms:created xsi:type="dcterms:W3CDTF">2023-09-23T23:12:00Z</dcterms:created>
  <dcterms:modified xsi:type="dcterms:W3CDTF">2025-03-20T06:09:00Z</dcterms:modified>
</cp:coreProperties>
</file>